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99" w:rsidRDefault="00532D99" w:rsidP="0022736E">
      <w:pPr>
        <w:framePr w:h="953" w:wrap="notBeside" w:vAnchor="text" w:hAnchor="page" w:x="5898" w:y="75"/>
        <w:jc w:val="center"/>
        <w:rPr>
          <w:sz w:val="2"/>
          <w:szCs w:val="2"/>
        </w:rPr>
      </w:pPr>
    </w:p>
    <w:p w:rsidR="0022736E" w:rsidRPr="0022736E" w:rsidRDefault="0022736E" w:rsidP="0022736E">
      <w:pPr>
        <w:autoSpaceDE w:val="0"/>
        <w:autoSpaceDN w:val="0"/>
        <w:adjustRightInd w:val="0"/>
        <w:ind w:left="3060" w:right="-5" w:hanging="3060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22736E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                                 </w:t>
      </w:r>
      <w:r w:rsidR="00034ED5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  </w:t>
      </w:r>
      <w:r w:rsidR="00D40742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</w:t>
      </w:r>
      <w:r w:rsidRPr="0022736E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АДМИНИСТРАЦИЯ</w:t>
      </w:r>
      <w:r w:rsidR="00034ED5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                     </w:t>
      </w:r>
    </w:p>
    <w:p w:rsidR="0022736E" w:rsidRPr="0022736E" w:rsidRDefault="0022736E" w:rsidP="0022736E">
      <w:pPr>
        <w:autoSpaceDE w:val="0"/>
        <w:autoSpaceDN w:val="0"/>
        <w:adjustRightInd w:val="0"/>
        <w:ind w:left="3060" w:right="-5" w:hanging="3060"/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</w:pPr>
      <w:r w:rsidRPr="0022736E"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  <w:t xml:space="preserve">                              </w:t>
      </w:r>
      <w:r w:rsidR="00034ED5"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  <w:t xml:space="preserve">    </w:t>
      </w:r>
      <w:r w:rsidRPr="0022736E"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  <w:t>ПОКРОВСКОГО  СЕЛЬСОВЕТА</w:t>
      </w:r>
    </w:p>
    <w:p w:rsidR="0022736E" w:rsidRPr="0022736E" w:rsidRDefault="0022736E" w:rsidP="0022736E">
      <w:pPr>
        <w:autoSpaceDE w:val="0"/>
        <w:autoSpaceDN w:val="0"/>
        <w:adjustRightInd w:val="0"/>
        <w:ind w:left="3060" w:right="-5" w:hanging="3060"/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</w:pPr>
      <w:r w:rsidRPr="0022736E"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  <w:t xml:space="preserve">     </w:t>
      </w:r>
      <w:r w:rsidR="00034ED5"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  <w:t xml:space="preserve"> </w:t>
      </w:r>
      <w:r w:rsidRPr="0022736E">
        <w:rPr>
          <w:rFonts w:ascii="Times New Roman" w:eastAsia="Times New Roman" w:hAnsi="Times New Roman" w:cs="Arial"/>
          <w:b/>
          <w:color w:val="auto"/>
          <w:sz w:val="28"/>
          <w:szCs w:val="32"/>
          <w:lang w:bidi="ar-SA"/>
        </w:rPr>
        <w:t xml:space="preserve">   ЧЕРЕМИСИНОВСКОГО  РАЙОНА   КУРСКОЙ  ОБЛАСТИ</w:t>
      </w:r>
    </w:p>
    <w:p w:rsidR="0022736E" w:rsidRPr="0022736E" w:rsidRDefault="0022736E" w:rsidP="0022736E">
      <w:pPr>
        <w:autoSpaceDE w:val="0"/>
        <w:autoSpaceDN w:val="0"/>
        <w:adjustRightInd w:val="0"/>
        <w:ind w:left="3060" w:right="-5" w:hanging="3060"/>
        <w:jc w:val="center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</w:p>
    <w:p w:rsidR="0022736E" w:rsidRPr="0022736E" w:rsidRDefault="0022736E" w:rsidP="0022736E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22736E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                               </w:t>
      </w:r>
      <w:r w:rsidR="00034ED5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  </w:t>
      </w:r>
      <w:r w:rsidRPr="0022736E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  ПОСТАНОВЛЕНИЕ</w:t>
      </w:r>
    </w:p>
    <w:p w:rsidR="0022736E" w:rsidRPr="0022736E" w:rsidRDefault="0022736E" w:rsidP="0022736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22736E" w:rsidRPr="0022736E" w:rsidRDefault="00F5528E" w:rsidP="002273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10.12.</w:t>
      </w:r>
      <w:r w:rsidR="0022736E" w:rsidRPr="002273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2020 г.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98</w:t>
      </w:r>
    </w:p>
    <w:p w:rsidR="0022736E" w:rsidRPr="0022736E" w:rsidRDefault="0022736E" w:rsidP="002273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2736E">
        <w:rPr>
          <w:rFonts w:ascii="Times New Roman" w:eastAsia="Times New Roman" w:hAnsi="Times New Roman" w:cs="Times New Roman"/>
          <w:color w:val="auto"/>
          <w:lang w:bidi="ar-SA"/>
        </w:rPr>
        <w:t>д. Сельский Рогачик</w:t>
      </w:r>
    </w:p>
    <w:p w:rsidR="0022736E" w:rsidRPr="0022736E" w:rsidRDefault="0022736E" w:rsidP="0022736E">
      <w:pPr>
        <w:autoSpaceDE w:val="0"/>
        <w:autoSpaceDN w:val="0"/>
        <w:adjustRightInd w:val="0"/>
        <w:ind w:right="-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32D99" w:rsidRPr="0022736E" w:rsidRDefault="00CB70E3" w:rsidP="0022736E">
      <w:pPr>
        <w:pStyle w:val="30"/>
        <w:shd w:val="clear" w:color="auto" w:fill="auto"/>
        <w:spacing w:before="0"/>
        <w:ind w:left="140" w:right="180" w:firstLine="920"/>
        <w:jc w:val="both"/>
        <w:rPr>
          <w:i w:val="0"/>
        </w:rPr>
      </w:pPr>
      <w:r w:rsidRPr="0022736E">
        <w:rPr>
          <w:i w:val="0"/>
        </w:rPr>
        <w:t>Об утверждении Порядка установления и оценки применения</w:t>
      </w:r>
      <w:r w:rsidRPr="00847901">
        <w:rPr>
          <w:rStyle w:val="327pt"/>
          <w:b/>
          <w:bCs/>
          <w:i/>
          <w:sz w:val="28"/>
          <w:szCs w:val="28"/>
        </w:rPr>
        <w:t>,</w:t>
      </w:r>
      <w:r w:rsidRPr="0022736E">
        <w:rPr>
          <w:rStyle w:val="327pt"/>
          <w:b/>
          <w:bCs/>
          <w:i/>
        </w:rPr>
        <w:t xml:space="preserve"> </w:t>
      </w:r>
      <w:r w:rsidRPr="0022736E">
        <w:rPr>
          <w:i w:val="0"/>
        </w:rPr>
        <w:t>устанавливаемых муниципальными нормативными правовыми актами обязательных требований</w:t>
      </w:r>
      <w:r w:rsidRPr="00847901">
        <w:rPr>
          <w:rStyle w:val="327pt"/>
          <w:b/>
          <w:bCs/>
          <w:i/>
          <w:sz w:val="28"/>
          <w:szCs w:val="28"/>
        </w:rPr>
        <w:t>,</w:t>
      </w:r>
      <w:r w:rsidRPr="0022736E">
        <w:rPr>
          <w:rStyle w:val="327pt"/>
          <w:b/>
          <w:bCs/>
          <w:i/>
        </w:rPr>
        <w:t xml:space="preserve"> </w:t>
      </w:r>
      <w:r w:rsidRPr="0022736E">
        <w:rPr>
          <w:i w:val="0"/>
        </w:rPr>
        <w:t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  <w:r w:rsidR="0022736E">
        <w:rPr>
          <w:i w:val="0"/>
        </w:rPr>
        <w:t xml:space="preserve"> </w:t>
      </w:r>
      <w:r w:rsidRPr="0022736E">
        <w:rPr>
          <w:i w:val="0"/>
        </w:rPr>
        <w:t>контроля</w:t>
      </w:r>
    </w:p>
    <w:p w:rsidR="0022736E" w:rsidRDefault="0022736E">
      <w:pPr>
        <w:pStyle w:val="40"/>
        <w:shd w:val="clear" w:color="auto" w:fill="auto"/>
        <w:tabs>
          <w:tab w:val="center" w:pos="2022"/>
          <w:tab w:val="left" w:pos="2790"/>
        </w:tabs>
        <w:spacing w:before="0"/>
        <w:ind w:left="20" w:right="20" w:firstLine="660"/>
      </w:pPr>
    </w:p>
    <w:p w:rsidR="0022736E" w:rsidRPr="00034ED5" w:rsidRDefault="00CB70E3" w:rsidP="0022736E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034ED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</w:t>
      </w:r>
      <w:r w:rsidRPr="00034ED5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034ED5">
        <w:rPr>
          <w:rFonts w:ascii="Times New Roman" w:hAnsi="Times New Roman" w:cs="Times New Roman"/>
          <w:sz w:val="28"/>
          <w:szCs w:val="28"/>
        </w:rPr>
        <w:t>131</w:t>
      </w:r>
      <w:r w:rsidRPr="00034ED5">
        <w:rPr>
          <w:rFonts w:ascii="Times New Roman" w:hAnsi="Times New Roman" w:cs="Times New Roman"/>
          <w:sz w:val="28"/>
          <w:szCs w:val="28"/>
        </w:rPr>
        <w:t>-ФЗ «Об об</w:t>
      </w:r>
      <w:r w:rsidRPr="00034ED5">
        <w:rPr>
          <w:rStyle w:val="41"/>
          <w:rFonts w:eastAsia="Courier New"/>
          <w:sz w:val="28"/>
          <w:szCs w:val="28"/>
        </w:rPr>
        <w:t>щи</w:t>
      </w:r>
      <w:r w:rsidRPr="00034E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34ED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 w:rsidR="00034ED5">
        <w:rPr>
          <w:rFonts w:ascii="Times New Roman" w:hAnsi="Times New Roman" w:cs="Times New Roman"/>
          <w:sz w:val="28"/>
          <w:szCs w:val="28"/>
        </w:rPr>
        <w:t>»</w:t>
      </w:r>
      <w:r w:rsidR="0022736E" w:rsidRPr="00034ED5">
        <w:rPr>
          <w:rFonts w:ascii="Times New Roman" w:hAnsi="Times New Roman" w:cs="Times New Roman"/>
          <w:sz w:val="28"/>
          <w:szCs w:val="28"/>
        </w:rPr>
        <w:t>,</w:t>
      </w:r>
      <w:r w:rsidR="0022736E" w:rsidRPr="00034E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Уставом муниципального образования «Покровский сельсовет» Черемисиновского района Курской области Администрация Покровского сельсовета</w:t>
      </w:r>
      <w:proofErr w:type="gramStart"/>
      <w:r w:rsidR="0022736E" w:rsidRPr="00034E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</w:t>
      </w:r>
      <w:proofErr w:type="gramEnd"/>
      <w:r w:rsidR="0022736E" w:rsidRPr="00034ED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остановляет:</w:t>
      </w:r>
    </w:p>
    <w:p w:rsidR="00532D99" w:rsidRPr="00034ED5" w:rsidRDefault="00CB70E3" w:rsidP="0022736E">
      <w:pPr>
        <w:pStyle w:val="40"/>
        <w:shd w:val="clear" w:color="auto" w:fill="auto"/>
        <w:tabs>
          <w:tab w:val="center" w:pos="2022"/>
          <w:tab w:val="left" w:pos="2790"/>
        </w:tabs>
        <w:spacing w:before="0"/>
        <w:ind w:left="20" w:right="20" w:firstLine="660"/>
        <w:rPr>
          <w:sz w:val="28"/>
          <w:szCs w:val="28"/>
        </w:rPr>
      </w:pPr>
      <w:r w:rsidRPr="00034ED5">
        <w:rPr>
          <w:sz w:val="28"/>
          <w:szCs w:val="28"/>
        </w:rPr>
        <w:t xml:space="preserve"> </w:t>
      </w:r>
      <w:r w:rsidR="00034ED5" w:rsidRPr="00034ED5">
        <w:rPr>
          <w:sz w:val="28"/>
          <w:szCs w:val="28"/>
        </w:rPr>
        <w:t>1.</w:t>
      </w:r>
      <w:r w:rsidRPr="00034ED5">
        <w:rPr>
          <w:sz w:val="28"/>
          <w:szCs w:val="28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034ED5">
        <w:rPr>
          <w:sz w:val="28"/>
          <w:szCs w:val="28"/>
        </w:rPr>
        <w:t xml:space="preserve"> </w:t>
      </w:r>
      <w:r w:rsidR="00034ED5" w:rsidRPr="00400B40">
        <w:rPr>
          <w:sz w:val="28"/>
          <w:szCs w:val="28"/>
          <w:lang w:eastAsia="ar-SA"/>
        </w:rPr>
        <w:t>согласно приложению к настоящему постановлению</w:t>
      </w:r>
      <w:r w:rsidRPr="00034ED5">
        <w:rPr>
          <w:sz w:val="28"/>
          <w:szCs w:val="28"/>
        </w:rPr>
        <w:t>.</w:t>
      </w:r>
    </w:p>
    <w:p w:rsidR="0022736E" w:rsidRPr="0022736E" w:rsidRDefault="0022736E" w:rsidP="0022736E">
      <w:pPr>
        <w:widowControl/>
        <w:tabs>
          <w:tab w:val="left" w:pos="1276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2736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2. </w:t>
      </w:r>
      <w:r w:rsidRPr="0022736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Постановление вступает в силу с момента его подписания и подлежит размещению на официальном сайте Администрации Покровского сельсовета Черемисиновского района в сети Интернет.</w:t>
      </w:r>
    </w:p>
    <w:p w:rsidR="0022736E" w:rsidRPr="0022736E" w:rsidRDefault="0022736E" w:rsidP="0022736E">
      <w:pPr>
        <w:keepNext/>
        <w:keepLines/>
        <w:shd w:val="clear" w:color="auto" w:fill="FFFFFF"/>
        <w:tabs>
          <w:tab w:val="left" w:pos="709"/>
          <w:tab w:val="left" w:pos="850"/>
          <w:tab w:val="left" w:pos="8318"/>
        </w:tabs>
        <w:suppressAutoHyphens/>
        <w:autoSpaceDE w:val="0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2736E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 xml:space="preserve">3. </w:t>
      </w:r>
      <w:proofErr w:type="gramStart"/>
      <w:r w:rsidRPr="0022736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Контроль за</w:t>
      </w:r>
      <w:proofErr w:type="gramEnd"/>
      <w:r w:rsidRPr="0022736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</w:p>
    <w:p w:rsidR="0022736E" w:rsidRPr="0022736E" w:rsidRDefault="0022736E" w:rsidP="0022736E">
      <w:pPr>
        <w:widowControl/>
        <w:tabs>
          <w:tab w:val="left" w:pos="1358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2736E" w:rsidRPr="0022736E" w:rsidRDefault="0022736E" w:rsidP="0022736E">
      <w:pPr>
        <w:widowControl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 w:bidi="ar-SA"/>
        </w:rPr>
      </w:pPr>
      <w:r w:rsidRPr="0022736E">
        <w:rPr>
          <w:rFonts w:ascii="Times New Roman" w:eastAsia="Calibri" w:hAnsi="Times New Roman" w:cs="Times New Roman"/>
          <w:spacing w:val="3"/>
          <w:sz w:val="28"/>
          <w:szCs w:val="28"/>
          <w:lang w:eastAsia="en-US" w:bidi="ar-SA"/>
        </w:rPr>
        <w:t xml:space="preserve">           </w:t>
      </w:r>
    </w:p>
    <w:p w:rsidR="0022736E" w:rsidRPr="0022736E" w:rsidRDefault="0022736E" w:rsidP="0022736E">
      <w:pPr>
        <w:widowControl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 w:bidi="ar-SA"/>
        </w:rPr>
      </w:pPr>
      <w:r w:rsidRPr="0022736E">
        <w:rPr>
          <w:rFonts w:ascii="Times New Roman" w:eastAsia="Calibri" w:hAnsi="Times New Roman" w:cs="Times New Roman"/>
          <w:spacing w:val="3"/>
          <w:sz w:val="28"/>
          <w:szCs w:val="28"/>
          <w:lang w:eastAsia="en-US" w:bidi="ar-SA"/>
        </w:rPr>
        <w:t xml:space="preserve">          </w:t>
      </w:r>
    </w:p>
    <w:p w:rsidR="0022736E" w:rsidRPr="0022736E" w:rsidRDefault="0022736E" w:rsidP="0022736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2736E">
        <w:rPr>
          <w:rFonts w:ascii="Times New Roman" w:eastAsia="Calibri" w:hAnsi="Times New Roman" w:cs="Times New Roman"/>
          <w:spacing w:val="3"/>
          <w:sz w:val="28"/>
          <w:szCs w:val="28"/>
          <w:lang w:eastAsia="en-US" w:bidi="ar-SA"/>
        </w:rPr>
        <w:t xml:space="preserve">             Глава Покровского  сельсовета                            </w:t>
      </w:r>
    </w:p>
    <w:p w:rsidR="0022736E" w:rsidRPr="0022736E" w:rsidRDefault="0022736E" w:rsidP="0022736E">
      <w:pPr>
        <w:widowControl/>
        <w:tabs>
          <w:tab w:val="left" w:pos="1110"/>
        </w:tabs>
        <w:rPr>
          <w:rFonts w:ascii="Times New Roman" w:eastAsia="Calibri" w:hAnsi="Times New Roman" w:cs="Times New Roman"/>
          <w:spacing w:val="3"/>
          <w:sz w:val="28"/>
          <w:szCs w:val="28"/>
          <w:lang w:eastAsia="en-US" w:bidi="ar-SA"/>
        </w:rPr>
      </w:pPr>
      <w:r w:rsidRPr="002273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Черемисиновского района                          </w:t>
      </w:r>
      <w:proofErr w:type="spellStart"/>
      <w:r w:rsidRPr="002273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Ю.М.Рябцев</w:t>
      </w:r>
      <w:proofErr w:type="spellEnd"/>
    </w:p>
    <w:p w:rsidR="00034ED5" w:rsidRDefault="00034ED5">
      <w:pPr>
        <w:pStyle w:val="21"/>
        <w:shd w:val="clear" w:color="auto" w:fill="auto"/>
        <w:spacing w:after="339" w:line="240" w:lineRule="exact"/>
        <w:ind w:right="20"/>
      </w:pPr>
    </w:p>
    <w:p w:rsidR="00034ED5" w:rsidRDefault="00034ED5">
      <w:pPr>
        <w:pStyle w:val="21"/>
        <w:shd w:val="clear" w:color="auto" w:fill="auto"/>
        <w:spacing w:after="339" w:line="240" w:lineRule="exact"/>
        <w:ind w:right="20"/>
      </w:pPr>
    </w:p>
    <w:p w:rsidR="00034ED5" w:rsidRDefault="00034ED5">
      <w:pPr>
        <w:pStyle w:val="21"/>
        <w:shd w:val="clear" w:color="auto" w:fill="auto"/>
        <w:spacing w:after="339" w:line="240" w:lineRule="exact"/>
        <w:ind w:right="20"/>
      </w:pPr>
    </w:p>
    <w:p w:rsidR="00034ED5" w:rsidRDefault="00034ED5">
      <w:pPr>
        <w:pStyle w:val="21"/>
        <w:shd w:val="clear" w:color="auto" w:fill="auto"/>
        <w:spacing w:after="339" w:line="240" w:lineRule="exact"/>
        <w:ind w:right="20"/>
      </w:pPr>
    </w:p>
    <w:p w:rsidR="00034ED5" w:rsidRPr="00034ED5" w:rsidRDefault="00034ED5" w:rsidP="00034ED5">
      <w:pPr>
        <w:suppressAutoHyphens/>
        <w:autoSpaceDE w:val="0"/>
        <w:ind w:firstLine="720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34ED5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Приложение</w:t>
      </w:r>
    </w:p>
    <w:p w:rsidR="00034ED5" w:rsidRPr="00034ED5" w:rsidRDefault="00034ED5" w:rsidP="00034ED5">
      <w:pPr>
        <w:suppressAutoHyphens/>
        <w:autoSpaceDE w:val="0"/>
        <w:ind w:firstLine="720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34ED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к постановлению Администрации </w:t>
      </w:r>
    </w:p>
    <w:p w:rsidR="00034ED5" w:rsidRPr="00034ED5" w:rsidRDefault="00034ED5" w:rsidP="00034ED5">
      <w:pPr>
        <w:suppressAutoHyphens/>
        <w:autoSpaceDE w:val="0"/>
        <w:ind w:firstLine="720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34ED5">
        <w:rPr>
          <w:rFonts w:ascii="Times New Roman" w:eastAsia="Times New Roman" w:hAnsi="Times New Roman" w:cs="Times New Roman"/>
          <w:color w:val="auto"/>
          <w:lang w:eastAsia="ar-SA" w:bidi="ar-SA"/>
        </w:rPr>
        <w:t>Покровского сельсовета</w:t>
      </w:r>
    </w:p>
    <w:p w:rsidR="00034ED5" w:rsidRPr="00034ED5" w:rsidRDefault="00034ED5" w:rsidP="00034ED5">
      <w:pPr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34ED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                                                                                  </w:t>
      </w:r>
      <w:r w:rsidR="00F5528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</w:t>
      </w:r>
      <w:bookmarkStart w:id="0" w:name="_GoBack"/>
      <w:bookmarkEnd w:id="0"/>
      <w:r w:rsidRPr="00034ED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</w:t>
      </w:r>
      <w:r w:rsidR="00F5528E">
        <w:rPr>
          <w:rFonts w:ascii="Times New Roman" w:eastAsia="Times New Roman" w:hAnsi="Times New Roman" w:cs="Times New Roman"/>
          <w:color w:val="auto"/>
          <w:lang w:eastAsia="ar-SA" w:bidi="ar-SA"/>
        </w:rPr>
        <w:t>от</w:t>
      </w:r>
      <w:r w:rsidRPr="00034ED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</w:t>
      </w:r>
      <w:r w:rsidR="00F5528E">
        <w:rPr>
          <w:rFonts w:ascii="Times New Roman" w:eastAsia="Times New Roman" w:hAnsi="Times New Roman" w:cs="Times New Roman"/>
          <w:color w:val="auto"/>
          <w:lang w:eastAsia="ar-SA" w:bidi="ar-SA"/>
        </w:rPr>
        <w:t>10.12.2020г. №98</w:t>
      </w:r>
    </w:p>
    <w:p w:rsidR="00034ED5" w:rsidRPr="00034ED5" w:rsidRDefault="00034ED5">
      <w:pPr>
        <w:pStyle w:val="21"/>
        <w:shd w:val="clear" w:color="auto" w:fill="auto"/>
        <w:spacing w:after="157" w:line="240" w:lineRule="exact"/>
        <w:ind w:left="4360"/>
        <w:jc w:val="left"/>
        <w:rPr>
          <w:b/>
          <w:sz w:val="26"/>
          <w:szCs w:val="26"/>
        </w:rPr>
      </w:pPr>
    </w:p>
    <w:p w:rsidR="00532D99" w:rsidRPr="00034ED5" w:rsidRDefault="00034ED5" w:rsidP="00034ED5">
      <w:pPr>
        <w:pStyle w:val="21"/>
        <w:shd w:val="clear" w:color="auto" w:fill="auto"/>
        <w:spacing w:after="157" w:line="240" w:lineRule="exact"/>
        <w:jc w:val="left"/>
        <w:rPr>
          <w:b/>
          <w:sz w:val="26"/>
          <w:szCs w:val="26"/>
        </w:rPr>
      </w:pPr>
      <w:r w:rsidRPr="00034ED5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                          </w:t>
      </w:r>
      <w:r w:rsidRPr="00034ED5">
        <w:rPr>
          <w:b/>
          <w:sz w:val="26"/>
          <w:szCs w:val="26"/>
        </w:rPr>
        <w:t xml:space="preserve">  </w:t>
      </w:r>
      <w:r w:rsidR="00CB70E3" w:rsidRPr="00034ED5">
        <w:rPr>
          <w:b/>
          <w:sz w:val="26"/>
          <w:szCs w:val="26"/>
        </w:rPr>
        <w:t>ПОРЯДОК</w:t>
      </w:r>
    </w:p>
    <w:p w:rsidR="00532D99" w:rsidRPr="0022736E" w:rsidRDefault="00CB70E3" w:rsidP="0022736E">
      <w:pPr>
        <w:pStyle w:val="21"/>
        <w:shd w:val="clear" w:color="auto" w:fill="auto"/>
        <w:spacing w:after="296" w:line="341" w:lineRule="exact"/>
        <w:ind w:left="120" w:right="120" w:firstLine="680"/>
        <w:jc w:val="both"/>
        <w:rPr>
          <w:sz w:val="22"/>
          <w:szCs w:val="22"/>
        </w:rPr>
      </w:pPr>
      <w:r w:rsidRPr="0022736E">
        <w:rPr>
          <w:b/>
          <w:sz w:val="22"/>
          <w:szCs w:val="22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</w:t>
      </w:r>
      <w:r w:rsidRPr="0022736E">
        <w:rPr>
          <w:sz w:val="22"/>
          <w:szCs w:val="22"/>
        </w:rPr>
        <w:t xml:space="preserve"> </w:t>
      </w:r>
      <w:r w:rsidRPr="0022736E">
        <w:rPr>
          <w:b/>
          <w:sz w:val="22"/>
          <w:szCs w:val="22"/>
        </w:rPr>
        <w:t>РАМКАХ МУНИЦИПАЛЬНОГО КОНТРОЛЯ</w:t>
      </w:r>
    </w:p>
    <w:p w:rsidR="00532D99" w:rsidRPr="00034ED5" w:rsidRDefault="00CB70E3">
      <w:pPr>
        <w:pStyle w:val="21"/>
        <w:numPr>
          <w:ilvl w:val="0"/>
          <w:numId w:val="2"/>
        </w:numPr>
        <w:shd w:val="clear" w:color="auto" w:fill="auto"/>
        <w:spacing w:after="0" w:line="346" w:lineRule="exact"/>
        <w:ind w:left="20" w:firstLine="600"/>
        <w:jc w:val="both"/>
        <w:rPr>
          <w:b/>
          <w:sz w:val="28"/>
          <w:szCs w:val="28"/>
        </w:rPr>
      </w:pPr>
      <w:r w:rsidRPr="00034ED5">
        <w:rPr>
          <w:b/>
          <w:sz w:val="28"/>
          <w:szCs w:val="28"/>
        </w:rPr>
        <w:t xml:space="preserve"> Общие положения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6" w:lineRule="exact"/>
        <w:ind w:left="20" w:right="20" w:firstLine="60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</w:t>
      </w:r>
      <w:proofErr w:type="gramStart"/>
      <w:r w:rsidRPr="0022736E">
        <w:rPr>
          <w:sz w:val="28"/>
          <w:szCs w:val="28"/>
        </w:rPr>
        <w:t xml:space="preserve">Настоящий Порядок разработан в соответствии Федеральным законом от 6 октября 2003 года </w:t>
      </w:r>
      <w:r w:rsidRPr="0022736E">
        <w:rPr>
          <w:sz w:val="28"/>
          <w:szCs w:val="28"/>
          <w:lang w:val="en-US" w:eastAsia="en-US" w:bidi="en-US"/>
        </w:rPr>
        <w:t>N</w:t>
      </w:r>
      <w:r w:rsidRPr="0022736E">
        <w:rPr>
          <w:sz w:val="28"/>
          <w:szCs w:val="28"/>
          <w:lang w:eastAsia="en-US" w:bidi="en-US"/>
        </w:rPr>
        <w:t xml:space="preserve"> </w:t>
      </w:r>
      <w:r w:rsidRPr="0022736E">
        <w:rPr>
          <w:sz w:val="28"/>
          <w:szCs w:val="28"/>
        </w:rPr>
        <w:t>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22736E">
        <w:rPr>
          <w:sz w:val="28"/>
          <w:szCs w:val="28"/>
        </w:rPr>
        <w:t xml:space="preserve"> </w:t>
      </w:r>
      <w:proofErr w:type="gramStart"/>
      <w:r w:rsidRPr="0022736E">
        <w:rPr>
          <w:sz w:val="28"/>
          <w:szCs w:val="28"/>
        </w:rPr>
        <w:t>31 июля 2020 г.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</w:t>
      </w:r>
      <w:r w:rsidR="00034ED5">
        <w:rPr>
          <w:sz w:val="28"/>
          <w:szCs w:val="28"/>
        </w:rPr>
        <w:t>. (далее именуется - Стандарт)</w:t>
      </w:r>
      <w:r w:rsidRPr="0022736E">
        <w:rPr>
          <w:sz w:val="28"/>
          <w:szCs w:val="28"/>
        </w:rPr>
        <w:t>, и в целях обеспечения единого подхода к установлению и оценке применения обязательных</w:t>
      </w:r>
      <w:proofErr w:type="gramEnd"/>
      <w:r w:rsidRPr="0022736E">
        <w:rPr>
          <w:sz w:val="28"/>
          <w:szCs w:val="28"/>
        </w:rPr>
        <w:t xml:space="preserve"> требований.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6" w:lineRule="exact"/>
        <w:ind w:left="20" w:firstLine="60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Настоящий Порядок включает:</w:t>
      </w:r>
    </w:p>
    <w:p w:rsidR="00532D99" w:rsidRPr="0022736E" w:rsidRDefault="00D40742" w:rsidP="00034ED5">
      <w:pPr>
        <w:pStyle w:val="21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70E3" w:rsidRPr="0022736E">
        <w:rPr>
          <w:sz w:val="28"/>
          <w:szCs w:val="28"/>
        </w:rPr>
        <w:t>порядок установления обязательных требований;</w:t>
      </w:r>
    </w:p>
    <w:p w:rsidR="00532D99" w:rsidRPr="0022736E" w:rsidRDefault="00D40742" w:rsidP="00034ED5">
      <w:pPr>
        <w:pStyle w:val="21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70E3" w:rsidRPr="0022736E">
        <w:rPr>
          <w:sz w:val="28"/>
          <w:szCs w:val="28"/>
        </w:rPr>
        <w:t>порядок оценки применения обязательных требований;</w:t>
      </w:r>
    </w:p>
    <w:p w:rsidR="00532D99" w:rsidRPr="0022736E" w:rsidRDefault="00D40742" w:rsidP="00034ED5">
      <w:pPr>
        <w:pStyle w:val="21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70E3" w:rsidRPr="0022736E">
        <w:rPr>
          <w:sz w:val="28"/>
          <w:szCs w:val="28"/>
        </w:rPr>
        <w:t>порядок пересмотра обязательных требований.</w:t>
      </w:r>
    </w:p>
    <w:p w:rsidR="00532D99" w:rsidRPr="00034ED5" w:rsidRDefault="00CB70E3">
      <w:pPr>
        <w:pStyle w:val="21"/>
        <w:numPr>
          <w:ilvl w:val="0"/>
          <w:numId w:val="2"/>
        </w:numPr>
        <w:shd w:val="clear" w:color="auto" w:fill="auto"/>
        <w:spacing w:after="0" w:line="346" w:lineRule="exact"/>
        <w:ind w:left="20" w:firstLine="600"/>
        <w:jc w:val="both"/>
        <w:rPr>
          <w:b/>
          <w:sz w:val="28"/>
          <w:szCs w:val="28"/>
        </w:rPr>
      </w:pPr>
      <w:r w:rsidRPr="00034ED5">
        <w:rPr>
          <w:b/>
          <w:sz w:val="28"/>
          <w:szCs w:val="28"/>
        </w:rPr>
        <w:t xml:space="preserve"> Порядок установления обязательных требований</w:t>
      </w:r>
    </w:p>
    <w:p w:rsidR="00532D99" w:rsidRPr="0022736E" w:rsidRDefault="0022736E">
      <w:pPr>
        <w:pStyle w:val="21"/>
        <w:numPr>
          <w:ilvl w:val="1"/>
          <w:numId w:val="2"/>
        </w:numPr>
        <w:shd w:val="clear" w:color="auto" w:fill="auto"/>
        <w:tabs>
          <w:tab w:val="left" w:pos="1091"/>
        </w:tabs>
        <w:spacing w:after="0" w:line="346" w:lineRule="exact"/>
        <w:ind w:left="20" w:right="2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Покровского сельсовета</w:t>
      </w:r>
      <w:r w:rsidR="00CB70E3" w:rsidRPr="0022736E">
        <w:rPr>
          <w:sz w:val="28"/>
          <w:szCs w:val="28"/>
        </w:rPr>
        <w:t>, уполномоченная на осуществление соответствующего вида муниципального контроля (далее -</w:t>
      </w:r>
      <w:proofErr w:type="gramEnd"/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/>
        <w:jc w:val="both"/>
        <w:rPr>
          <w:sz w:val="28"/>
          <w:szCs w:val="28"/>
        </w:rPr>
      </w:pPr>
      <w:proofErr w:type="gramStart"/>
      <w:r w:rsidRPr="0022736E">
        <w:rPr>
          <w:sz w:val="28"/>
          <w:szCs w:val="28"/>
        </w:rPr>
        <w:t>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532D99" w:rsidRPr="00034ED5" w:rsidRDefault="00CB70E3">
      <w:pPr>
        <w:pStyle w:val="21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both"/>
        <w:rPr>
          <w:b/>
          <w:sz w:val="28"/>
          <w:szCs w:val="28"/>
        </w:rPr>
      </w:pPr>
      <w:r w:rsidRPr="00034ED5">
        <w:rPr>
          <w:b/>
          <w:sz w:val="28"/>
          <w:szCs w:val="28"/>
        </w:rPr>
        <w:t xml:space="preserve"> Порядок оценки применения обязательных требований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1" w:lineRule="exact"/>
        <w:ind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Оценка применения обязательных требований включает: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оценку достижения целей введения обязательных требований;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оценку фактического воздействия мун</w:t>
      </w:r>
      <w:r w:rsidRPr="0022736E">
        <w:rPr>
          <w:rStyle w:val="1"/>
          <w:sz w:val="28"/>
          <w:szCs w:val="28"/>
        </w:rPr>
        <w:t>ици</w:t>
      </w:r>
      <w:r w:rsidRPr="0022736E">
        <w:rPr>
          <w:sz w:val="28"/>
          <w:szCs w:val="28"/>
        </w:rPr>
        <w:t>пальных нормативных правовых актов, устанавливающих обязательные требования.</w:t>
      </w:r>
    </w:p>
    <w:p w:rsidR="00532D99" w:rsidRPr="0022736E" w:rsidRDefault="0022736E" w:rsidP="0022736E">
      <w:pPr>
        <w:pStyle w:val="21"/>
        <w:shd w:val="clear" w:color="auto" w:fill="auto"/>
        <w:spacing w:after="0" w:line="341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</w:t>
      </w:r>
      <w:proofErr w:type="gramStart"/>
      <w:r w:rsidR="00CB70E3" w:rsidRPr="0022736E">
        <w:rPr>
          <w:sz w:val="28"/>
          <w:szCs w:val="28"/>
        </w:rPr>
        <w:t xml:space="preserve"> В</w:t>
      </w:r>
      <w:proofErr w:type="gramEnd"/>
      <w:r w:rsidR="00CB70E3" w:rsidRPr="0022736E">
        <w:rPr>
          <w:sz w:val="28"/>
          <w:szCs w:val="28"/>
        </w:rPr>
        <w:t xml:space="preserve">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532D99" w:rsidRPr="0022736E" w:rsidRDefault="0022736E">
      <w:pPr>
        <w:pStyle w:val="21"/>
        <w:shd w:val="clear" w:color="auto" w:fill="auto"/>
        <w:tabs>
          <w:tab w:val="left" w:pos="3148"/>
          <w:tab w:val="right" w:pos="9342"/>
        </w:tabs>
        <w:spacing w:after="0" w:line="341" w:lineRule="exac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на </w:t>
      </w:r>
      <w:r w:rsidR="00CB70E3" w:rsidRPr="0022736E">
        <w:rPr>
          <w:sz w:val="28"/>
          <w:szCs w:val="28"/>
        </w:rPr>
        <w:t>своем официальном сайте в</w:t>
      </w:r>
      <w:r>
        <w:rPr>
          <w:sz w:val="28"/>
          <w:szCs w:val="28"/>
        </w:rPr>
        <w:t xml:space="preserve"> сети </w:t>
      </w:r>
      <w:r w:rsidR="00CB70E3" w:rsidRPr="0022736E">
        <w:rPr>
          <w:sz w:val="28"/>
          <w:szCs w:val="28"/>
        </w:rPr>
        <w:t>«Интернет»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532D99" w:rsidRPr="0022736E" w:rsidRDefault="0022736E" w:rsidP="0022736E">
      <w:pPr>
        <w:pStyle w:val="21"/>
        <w:shd w:val="clear" w:color="auto" w:fill="auto"/>
        <w:tabs>
          <w:tab w:val="left" w:pos="3148"/>
          <w:tab w:val="right" w:pos="9342"/>
        </w:tabs>
        <w:spacing w:after="0" w:line="341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</w:t>
      </w:r>
      <w:proofErr w:type="gramStart"/>
      <w:r w:rsidR="00CB70E3" w:rsidRPr="0022736E">
        <w:rPr>
          <w:sz w:val="28"/>
          <w:szCs w:val="28"/>
        </w:rPr>
        <w:t xml:space="preserve"> В</w:t>
      </w:r>
      <w:proofErr w:type="gramEnd"/>
      <w:r w:rsidR="00CB70E3" w:rsidRPr="0022736E">
        <w:rPr>
          <w:sz w:val="28"/>
          <w:szCs w:val="28"/>
        </w:rPr>
        <w:t xml:space="preserve">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</w:t>
      </w:r>
      <w:r w:rsidR="00CB70E3" w:rsidRPr="0022736E">
        <w:rPr>
          <w:sz w:val="28"/>
          <w:szCs w:val="28"/>
        </w:rPr>
        <w:tab/>
      </w:r>
      <w:r>
        <w:rPr>
          <w:sz w:val="28"/>
          <w:szCs w:val="28"/>
        </w:rPr>
        <w:t xml:space="preserve">условий, ограничений, запретов, </w:t>
      </w:r>
      <w:r w:rsidR="00CB70E3" w:rsidRPr="0022736E">
        <w:rPr>
          <w:sz w:val="28"/>
          <w:szCs w:val="28"/>
        </w:rPr>
        <w:t>обязанностей</w:t>
      </w:r>
    </w:p>
    <w:p w:rsidR="00532D99" w:rsidRPr="0022736E" w:rsidRDefault="00D40742">
      <w:pPr>
        <w:pStyle w:val="21"/>
        <w:shd w:val="clear" w:color="auto" w:fill="auto"/>
        <w:tabs>
          <w:tab w:val="left" w:pos="3148"/>
          <w:tab w:val="right" w:pos="9342"/>
        </w:tabs>
        <w:spacing w:after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может </w:t>
      </w:r>
      <w:r w:rsidR="00CB70E3" w:rsidRPr="0022736E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роводиться оценка регулирующего </w:t>
      </w:r>
      <w:r w:rsidR="00CB70E3" w:rsidRPr="0022736E">
        <w:rPr>
          <w:sz w:val="28"/>
          <w:szCs w:val="28"/>
        </w:rPr>
        <w:t>воздействия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муниципальных нормативных правовых актов, устанавливающих обязательные требования.</w:t>
      </w:r>
    </w:p>
    <w:p w:rsidR="00532D99" w:rsidRPr="00034ED5" w:rsidRDefault="00CB70E3">
      <w:pPr>
        <w:pStyle w:val="21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both"/>
        <w:rPr>
          <w:b/>
          <w:sz w:val="28"/>
          <w:szCs w:val="28"/>
        </w:rPr>
      </w:pPr>
      <w:r w:rsidRPr="00034ED5">
        <w:rPr>
          <w:b/>
          <w:sz w:val="28"/>
          <w:szCs w:val="28"/>
        </w:rPr>
        <w:t xml:space="preserve"> Порядок пересмотра обязательных требований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1" w:lineRule="exact"/>
        <w:ind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1" w:lineRule="exact"/>
        <w:ind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Пересмотр обязательных требований проводится один раз в год.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1" w:lineRule="exact"/>
        <w:ind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При выборе обязательных требований, подлежащих пересмотру, необходимо исходить из следующего:</w:t>
      </w:r>
    </w:p>
    <w:p w:rsidR="00532D99" w:rsidRPr="0022736E" w:rsidRDefault="00CB70E3">
      <w:pPr>
        <w:pStyle w:val="21"/>
        <w:shd w:val="clear" w:color="auto" w:fill="auto"/>
        <w:tabs>
          <w:tab w:val="left" w:pos="3204"/>
        </w:tabs>
        <w:spacing w:after="0" w:line="341" w:lineRule="exact"/>
        <w:ind w:right="20" w:firstLine="560"/>
        <w:jc w:val="both"/>
        <w:rPr>
          <w:sz w:val="28"/>
          <w:szCs w:val="28"/>
        </w:rPr>
      </w:pPr>
      <w:proofErr w:type="gramStart"/>
      <w:r w:rsidRPr="0022736E">
        <w:rPr>
          <w:sz w:val="28"/>
          <w:szCs w:val="28"/>
        </w:rPr>
        <w:t>степень риска, на предотвращение которого направлено действие обязательного требования</w:t>
      </w:r>
      <w:r w:rsidRPr="0022736E">
        <w:rPr>
          <w:sz w:val="28"/>
          <w:szCs w:val="28"/>
        </w:rPr>
        <w:tab/>
        <w:t>(угроза жизни, здоровью граждан, возникновение</w:t>
      </w:r>
      <w:proofErr w:type="gramEnd"/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чрезвычайных ситуаций природного и техногенного характера либо создание непосредственной угрозы указанных последствий);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532D99" w:rsidRPr="0022736E" w:rsidRDefault="0022736E" w:rsidP="0022736E">
      <w:pPr>
        <w:pStyle w:val="21"/>
        <w:shd w:val="clear" w:color="auto" w:fill="auto"/>
        <w:spacing w:after="0" w:line="341" w:lineRule="exact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70E3" w:rsidRPr="0022736E">
        <w:rPr>
          <w:sz w:val="28"/>
          <w:szCs w:val="28"/>
        </w:rPr>
        <w:t xml:space="preserve"> 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  <w:r>
        <w:rPr>
          <w:sz w:val="28"/>
          <w:szCs w:val="28"/>
        </w:rPr>
        <w:t xml:space="preserve"> </w:t>
      </w:r>
      <w:r w:rsidR="00CB70E3" w:rsidRPr="0022736E">
        <w:rPr>
          <w:sz w:val="28"/>
          <w:szCs w:val="28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left="20"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left="20"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left="20"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1" w:lineRule="exact"/>
        <w:ind w:left="20"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При поступлении 5 и более обращений представителей </w:t>
      </w:r>
      <w:proofErr w:type="spellStart"/>
      <w:r w:rsidRPr="0022736E">
        <w:rPr>
          <w:sz w:val="28"/>
          <w:szCs w:val="28"/>
        </w:rPr>
        <w:t>научно</w:t>
      </w:r>
      <w:r w:rsidRPr="0022736E">
        <w:rPr>
          <w:sz w:val="28"/>
          <w:szCs w:val="28"/>
        </w:rPr>
        <w:softHyphen/>
        <w:t>исследовательских</w:t>
      </w:r>
      <w:proofErr w:type="spellEnd"/>
      <w:r w:rsidRPr="0022736E">
        <w:rPr>
          <w:sz w:val="28"/>
          <w:szCs w:val="28"/>
        </w:rPr>
        <w:t xml:space="preserve">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532D99" w:rsidRPr="0022736E" w:rsidRDefault="00CB70E3">
      <w:pPr>
        <w:pStyle w:val="21"/>
        <w:numPr>
          <w:ilvl w:val="1"/>
          <w:numId w:val="2"/>
        </w:numPr>
        <w:shd w:val="clear" w:color="auto" w:fill="auto"/>
        <w:spacing w:after="0" w:line="341" w:lineRule="exact"/>
        <w:ind w:left="20"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left="20" w:right="20" w:firstLine="560"/>
        <w:jc w:val="left"/>
        <w:rPr>
          <w:sz w:val="28"/>
          <w:szCs w:val="28"/>
        </w:rPr>
      </w:pPr>
      <w:r w:rsidRPr="0022736E">
        <w:rPr>
          <w:sz w:val="28"/>
          <w:szCs w:val="28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lef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>отменить обязательное требование,</w:t>
      </w:r>
    </w:p>
    <w:p w:rsidR="00532D99" w:rsidRPr="0022736E" w:rsidRDefault="00CB70E3">
      <w:pPr>
        <w:pStyle w:val="21"/>
        <w:shd w:val="clear" w:color="auto" w:fill="auto"/>
        <w:spacing w:after="0" w:line="341" w:lineRule="exact"/>
        <w:ind w:left="20" w:right="20" w:firstLine="560"/>
        <w:jc w:val="both"/>
        <w:rPr>
          <w:sz w:val="28"/>
          <w:szCs w:val="28"/>
        </w:rPr>
      </w:pPr>
      <w:r w:rsidRPr="0022736E">
        <w:rPr>
          <w:sz w:val="28"/>
          <w:szCs w:val="28"/>
        </w:rPr>
        <w:t xml:space="preserve">принять иные меры, направленные на совершенствование </w:t>
      </w:r>
      <w:proofErr w:type="spellStart"/>
      <w:r w:rsidRPr="0022736E">
        <w:rPr>
          <w:sz w:val="28"/>
          <w:szCs w:val="28"/>
        </w:rPr>
        <w:t>контрольно</w:t>
      </w:r>
      <w:r w:rsidRPr="0022736E">
        <w:rPr>
          <w:sz w:val="28"/>
          <w:szCs w:val="28"/>
        </w:rPr>
        <w:softHyphen/>
        <w:t>надзорной</w:t>
      </w:r>
      <w:proofErr w:type="spellEnd"/>
      <w:r w:rsidRPr="0022736E">
        <w:rPr>
          <w:sz w:val="28"/>
          <w:szCs w:val="28"/>
        </w:rPr>
        <w:t xml:space="preserve"> деятельности в соответствующей сфере правоотношений.</w:t>
      </w:r>
    </w:p>
    <w:p w:rsidR="00532D99" w:rsidRPr="0022736E" w:rsidRDefault="00034ED5" w:rsidP="0022736E">
      <w:pPr>
        <w:pStyle w:val="21"/>
        <w:shd w:val="clear" w:color="auto" w:fill="auto"/>
        <w:tabs>
          <w:tab w:val="right" w:pos="2358"/>
          <w:tab w:val="right" w:pos="4810"/>
          <w:tab w:val="left" w:pos="5751"/>
          <w:tab w:val="right" w:pos="9366"/>
        </w:tabs>
        <w:spacing w:after="0" w:line="341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736E">
        <w:rPr>
          <w:sz w:val="28"/>
          <w:szCs w:val="28"/>
        </w:rPr>
        <w:t>4.6</w:t>
      </w:r>
      <w:r w:rsidR="00CB70E3" w:rsidRPr="0022736E">
        <w:rPr>
          <w:sz w:val="28"/>
          <w:szCs w:val="28"/>
        </w:rPr>
        <w:t xml:space="preserve"> Ежегодно информация о результатах сист</w:t>
      </w:r>
      <w:r w:rsidR="0022736E">
        <w:rPr>
          <w:sz w:val="28"/>
          <w:szCs w:val="28"/>
        </w:rPr>
        <w:t xml:space="preserve">ематической оценки применения и </w:t>
      </w:r>
      <w:r w:rsidR="00CB70E3" w:rsidRPr="0022736E">
        <w:rPr>
          <w:sz w:val="28"/>
          <w:szCs w:val="28"/>
        </w:rPr>
        <w:t>пер</w:t>
      </w:r>
      <w:r w:rsidR="00D40742">
        <w:rPr>
          <w:sz w:val="28"/>
          <w:szCs w:val="28"/>
        </w:rPr>
        <w:t xml:space="preserve">есмотра </w:t>
      </w:r>
      <w:r w:rsidR="00D40742">
        <w:rPr>
          <w:sz w:val="28"/>
          <w:szCs w:val="28"/>
        </w:rPr>
        <w:tab/>
        <w:t xml:space="preserve">обязательных </w:t>
      </w:r>
      <w:r w:rsidR="0022736E">
        <w:rPr>
          <w:sz w:val="28"/>
          <w:szCs w:val="28"/>
        </w:rPr>
        <w:t xml:space="preserve">требований </w:t>
      </w:r>
      <w:r w:rsidR="00CB70E3" w:rsidRPr="0022736E">
        <w:rPr>
          <w:sz w:val="28"/>
          <w:szCs w:val="28"/>
        </w:rPr>
        <w:t>размещается</w:t>
      </w:r>
      <w:r w:rsidR="0022736E">
        <w:rPr>
          <w:sz w:val="28"/>
          <w:szCs w:val="28"/>
        </w:rPr>
        <w:t xml:space="preserve"> </w:t>
      </w:r>
      <w:r w:rsidR="00CB70E3" w:rsidRPr="0022736E">
        <w:rPr>
          <w:sz w:val="28"/>
          <w:szCs w:val="28"/>
        </w:rPr>
        <w:t>на официальном сайте Администрации.</w:t>
      </w:r>
    </w:p>
    <w:sectPr w:rsidR="00532D99" w:rsidRPr="0022736E">
      <w:headerReference w:type="default" r:id="rId8"/>
      <w:type w:val="continuous"/>
      <w:pgSz w:w="11909" w:h="16838"/>
      <w:pgMar w:top="663" w:right="1269" w:bottom="453" w:left="12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52" w:rsidRDefault="00156C52">
      <w:r>
        <w:separator/>
      </w:r>
    </w:p>
  </w:endnote>
  <w:endnote w:type="continuationSeparator" w:id="0">
    <w:p w:rsidR="00156C52" w:rsidRDefault="0015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52" w:rsidRDefault="00156C52"/>
  </w:footnote>
  <w:footnote w:type="continuationSeparator" w:id="0">
    <w:p w:rsidR="00156C52" w:rsidRDefault="00156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99" w:rsidRDefault="00F5528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22.4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D99" w:rsidRDefault="00CB70E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5528E" w:rsidRPr="00F5528E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2A2"/>
    <w:multiLevelType w:val="multilevel"/>
    <w:tmpl w:val="F3D4B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A2D60"/>
    <w:multiLevelType w:val="multilevel"/>
    <w:tmpl w:val="0B7E1C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">
    <w:nsid w:val="7295215E"/>
    <w:multiLevelType w:val="multilevel"/>
    <w:tmpl w:val="A3D4A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32D99"/>
    <w:rsid w:val="00034ED5"/>
    <w:rsid w:val="00081EE6"/>
    <w:rsid w:val="00156C52"/>
    <w:rsid w:val="0022736E"/>
    <w:rsid w:val="00532D99"/>
    <w:rsid w:val="00847901"/>
    <w:rsid w:val="00940937"/>
    <w:rsid w:val="00CB70E3"/>
    <w:rsid w:val="00D40742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7pt">
    <w:name w:val="Основной текст (3) + 27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40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7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7pt">
    <w:name w:val="Основной текст (3) + 27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40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7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User</cp:lastModifiedBy>
  <cp:revision>5</cp:revision>
  <cp:lastPrinted>2020-12-11T13:22:00Z</cp:lastPrinted>
  <dcterms:created xsi:type="dcterms:W3CDTF">2020-11-02T08:36:00Z</dcterms:created>
  <dcterms:modified xsi:type="dcterms:W3CDTF">2020-12-11T13:22:00Z</dcterms:modified>
</cp:coreProperties>
</file>