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Pr="00A32E36" w:rsidRDefault="00A32E36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26.03. 2020г. №31</w:t>
      </w:r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A32E36" w:rsidRDefault="00A32E36" w:rsidP="00A32E36">
      <w:pPr>
        <w:rPr>
          <w:szCs w:val="28"/>
        </w:rPr>
      </w:pPr>
    </w:p>
    <w:p w:rsidR="00A32E36" w:rsidRDefault="00A32E36" w:rsidP="00A32E36">
      <w:pPr>
        <w:rPr>
          <w:szCs w:val="28"/>
        </w:rPr>
      </w:pPr>
      <w:r>
        <w:rPr>
          <w:szCs w:val="28"/>
        </w:rPr>
        <w:t>О дополнительных мерах по предупреждению</w:t>
      </w:r>
    </w:p>
    <w:p w:rsidR="00A32E36" w:rsidRDefault="00A32E36" w:rsidP="00A32E36">
      <w:pPr>
        <w:rPr>
          <w:szCs w:val="28"/>
        </w:rPr>
      </w:pPr>
      <w:r>
        <w:rPr>
          <w:szCs w:val="28"/>
        </w:rPr>
        <w:t xml:space="preserve">распространения </w:t>
      </w:r>
      <w:proofErr w:type="gramStart"/>
      <w:r>
        <w:rPr>
          <w:szCs w:val="28"/>
        </w:rPr>
        <w:t>новой</w:t>
      </w:r>
      <w:proofErr w:type="gramEnd"/>
      <w:r w:rsidR="00521F4D">
        <w:rPr>
          <w:szCs w:val="28"/>
        </w:rPr>
        <w:t xml:space="preserve"> </w:t>
      </w:r>
      <w:proofErr w:type="spellStart"/>
      <w:r>
        <w:rPr>
          <w:szCs w:val="28"/>
        </w:rPr>
        <w:t>короновирусной</w:t>
      </w:r>
      <w:proofErr w:type="spellEnd"/>
    </w:p>
    <w:p w:rsidR="00A32E36" w:rsidRDefault="00A32E36" w:rsidP="00A32E36">
      <w:pPr>
        <w:rPr>
          <w:szCs w:val="28"/>
        </w:rPr>
      </w:pPr>
      <w:r>
        <w:rPr>
          <w:szCs w:val="28"/>
        </w:rPr>
        <w:t xml:space="preserve">инфекции на территории Покровского сельсовета </w:t>
      </w:r>
    </w:p>
    <w:p w:rsidR="00A32E36" w:rsidRDefault="00A32E36" w:rsidP="00A32E36">
      <w:pPr>
        <w:rPr>
          <w:szCs w:val="28"/>
        </w:rPr>
      </w:pPr>
      <w:r>
        <w:rPr>
          <w:szCs w:val="28"/>
        </w:rPr>
        <w:t>Черемисиновского района Курской области</w:t>
      </w:r>
    </w:p>
    <w:p w:rsidR="00A32E36" w:rsidRDefault="00A32E36" w:rsidP="00A32E36">
      <w:pPr>
        <w:rPr>
          <w:szCs w:val="28"/>
        </w:rPr>
      </w:pPr>
    </w:p>
    <w:p w:rsidR="00A32E36" w:rsidRDefault="00A32E36" w:rsidP="00A32E36">
      <w:pPr>
        <w:rPr>
          <w:szCs w:val="28"/>
        </w:rPr>
      </w:pPr>
    </w:p>
    <w:p w:rsidR="00A32E36" w:rsidRDefault="00A32E36" w:rsidP="00A32E36">
      <w:pPr>
        <w:ind w:firstLine="709"/>
        <w:rPr>
          <w:szCs w:val="28"/>
        </w:rPr>
      </w:pPr>
      <w:r>
        <w:rPr>
          <w:szCs w:val="28"/>
        </w:rPr>
        <w:t xml:space="preserve">В связи с угрозой распространения на территории Покровского сельсовета новой </w:t>
      </w:r>
      <w:proofErr w:type="spellStart"/>
      <w:r>
        <w:rPr>
          <w:szCs w:val="28"/>
        </w:rPr>
        <w:t>короновирусной</w:t>
      </w:r>
      <w:proofErr w:type="spellEnd"/>
      <w:r>
        <w:rPr>
          <w:szCs w:val="28"/>
        </w:rPr>
        <w:t xml:space="preserve">  инфекции, в целях обеспечения безопасности здоровья населения, в соответствии с постановлением Администрации Курской области от 20.03.2020 №226-па «О дополнительных мерах по предупреждению распространения новой </w:t>
      </w:r>
      <w:proofErr w:type="spellStart"/>
      <w:r>
        <w:rPr>
          <w:szCs w:val="28"/>
        </w:rPr>
        <w:t>короновирусной</w:t>
      </w:r>
      <w:proofErr w:type="spellEnd"/>
      <w:r>
        <w:rPr>
          <w:szCs w:val="28"/>
        </w:rPr>
        <w:t xml:space="preserve"> инфекции на территории Курской области» Администрация Покровского сельсовета </w:t>
      </w:r>
      <w:r w:rsidRPr="00A32E36"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A32E36" w:rsidRDefault="00A32E36" w:rsidP="00A32E36">
      <w:pPr>
        <w:ind w:firstLine="709"/>
        <w:rPr>
          <w:szCs w:val="28"/>
        </w:rPr>
      </w:pPr>
      <w:r>
        <w:rPr>
          <w:szCs w:val="28"/>
        </w:rPr>
        <w:t>1. Приостановить личный прием граждан, проводимый в Администрации Покровского сельсовета Черемисиновского района с 26 марта по 12 апреля 2020 года с возможным продлением срока по результатам эпидемиологической обстановки.</w:t>
      </w:r>
    </w:p>
    <w:p w:rsidR="00A32E36" w:rsidRDefault="00A32E36" w:rsidP="00A32E36">
      <w:pPr>
        <w:ind w:firstLine="709"/>
        <w:rPr>
          <w:szCs w:val="28"/>
        </w:rPr>
      </w:pPr>
      <w:r>
        <w:rPr>
          <w:szCs w:val="28"/>
        </w:rPr>
        <w:t>2. Руководителям подведомственных учреждений принять аналогичные акты в трехдневный срок со дня вступления в силу настоящего постановления.</w:t>
      </w:r>
    </w:p>
    <w:p w:rsidR="00A32E36" w:rsidRDefault="00A32E36" w:rsidP="00A32E36">
      <w:pPr>
        <w:ind w:firstLine="709"/>
        <w:rPr>
          <w:szCs w:val="28"/>
        </w:rPr>
      </w:pPr>
      <w:r>
        <w:rPr>
          <w:szCs w:val="28"/>
        </w:rPr>
        <w:t>3. Рекомендовать гражданам направлять обращения граждан в Администрацию Покровского сельсовета Черемисиновского района:</w:t>
      </w:r>
    </w:p>
    <w:p w:rsidR="00A32E36" w:rsidRDefault="00A32E36" w:rsidP="00A32E36">
      <w:pPr>
        <w:ind w:firstLine="709"/>
        <w:rPr>
          <w:szCs w:val="28"/>
        </w:rPr>
      </w:pPr>
      <w:r>
        <w:rPr>
          <w:szCs w:val="28"/>
        </w:rPr>
        <w:t>- почтовым отправлением по адресу: 306434, Курская область, Черемисиновский район, д. Сельский Рогачик, д.75</w:t>
      </w:r>
    </w:p>
    <w:p w:rsidR="00A32E36" w:rsidRDefault="00A32E36" w:rsidP="00A32E36">
      <w:pPr>
        <w:ind w:firstLine="709"/>
        <w:rPr>
          <w:szCs w:val="28"/>
        </w:rPr>
      </w:pPr>
      <w:r>
        <w:rPr>
          <w:szCs w:val="28"/>
        </w:rPr>
        <w:t xml:space="preserve">- через раздел «Обращения граждан и организаций» на официальном сайте муниципального образования «Покровский сельсовет </w:t>
      </w:r>
      <w:proofErr w:type="spellStart"/>
      <w:r w:rsidRPr="00267FD9">
        <w:rPr>
          <w:szCs w:val="28"/>
          <w:u w:val="single"/>
          <w:lang w:val="en-US"/>
        </w:rPr>
        <w:t>htt</w:t>
      </w:r>
      <w:proofErr w:type="spellEnd"/>
      <w:r w:rsidRPr="00267FD9">
        <w:rPr>
          <w:szCs w:val="28"/>
          <w:u w:val="single"/>
        </w:rPr>
        <w:t>://</w:t>
      </w:r>
      <w:proofErr w:type="spellStart"/>
      <w:r w:rsidR="00521F4D">
        <w:rPr>
          <w:szCs w:val="28"/>
          <w:u w:val="single"/>
          <w:lang w:val="en-US"/>
        </w:rPr>
        <w:t>admpokrosvk</w:t>
      </w:r>
      <w:r>
        <w:rPr>
          <w:szCs w:val="28"/>
          <w:u w:val="single"/>
          <w:lang w:val="en-US"/>
        </w:rPr>
        <w:t>y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ru</w:t>
      </w:r>
      <w:proofErr w:type="spellEnd"/>
    </w:p>
    <w:p w:rsidR="00A32E36" w:rsidRDefault="00A32E36" w:rsidP="00A32E36">
      <w:pPr>
        <w:ind w:firstLine="709"/>
        <w:rPr>
          <w:szCs w:val="28"/>
        </w:rPr>
      </w:pPr>
      <w:bookmarkStart w:id="0" w:name="_GoBack"/>
      <w:bookmarkEnd w:id="0"/>
      <w:r>
        <w:rPr>
          <w:szCs w:val="28"/>
        </w:rPr>
        <w:t>4. Постановление вступает в силу со дня его подписания.</w:t>
      </w:r>
    </w:p>
    <w:p w:rsidR="00A32E36" w:rsidRDefault="00A32E36" w:rsidP="00A32E36">
      <w:pPr>
        <w:ind w:firstLine="709"/>
        <w:rPr>
          <w:szCs w:val="28"/>
        </w:rPr>
      </w:pPr>
    </w:p>
    <w:p w:rsidR="00221BB0" w:rsidRDefault="00221BB0" w:rsidP="00A32E36">
      <w:pPr>
        <w:pStyle w:val="Style5"/>
        <w:widowControl/>
        <w:spacing w:line="240" w:lineRule="exact"/>
        <w:ind w:firstLine="709"/>
        <w:rPr>
          <w:sz w:val="20"/>
          <w:szCs w:val="20"/>
        </w:rPr>
      </w:pPr>
    </w:p>
    <w:p w:rsidR="00221BB0" w:rsidRDefault="00221BB0" w:rsidP="00221BB0">
      <w:pPr>
        <w:shd w:val="clear" w:color="auto" w:fill="FFFFFF"/>
        <w:rPr>
          <w:b/>
          <w:color w:val="000000"/>
          <w:spacing w:val="-1"/>
        </w:rPr>
      </w:pPr>
    </w:p>
    <w:p w:rsidR="00221BB0" w:rsidRDefault="00221BB0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Глава </w:t>
      </w:r>
      <w:r>
        <w:rPr>
          <w:color w:val="000000"/>
          <w:spacing w:val="-3"/>
          <w:szCs w:val="28"/>
        </w:rPr>
        <w:t>Покровского сельсовета</w:t>
      </w:r>
    </w:p>
    <w:p w:rsidR="00221BB0" w:rsidRDefault="00221BB0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t>Черемисиновского района                                    Ю.М.Рябцев.</w:t>
      </w:r>
    </w:p>
    <w:p w:rsidR="00221BB0" w:rsidRDefault="00221BB0" w:rsidP="00221BB0">
      <w:pPr>
        <w:rPr>
          <w:szCs w:val="28"/>
        </w:rPr>
      </w:pPr>
    </w:p>
    <w:sectPr w:rsidR="00221BB0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B0"/>
    <w:rsid w:val="0001621F"/>
    <w:rsid w:val="000C0FAC"/>
    <w:rsid w:val="000F64EF"/>
    <w:rsid w:val="00221BB0"/>
    <w:rsid w:val="004829F4"/>
    <w:rsid w:val="00521F4D"/>
    <w:rsid w:val="006C27D5"/>
    <w:rsid w:val="00712CCA"/>
    <w:rsid w:val="00753F8A"/>
    <w:rsid w:val="00790DEE"/>
    <w:rsid w:val="008301E7"/>
    <w:rsid w:val="008E491E"/>
    <w:rsid w:val="009635F3"/>
    <w:rsid w:val="00A32E36"/>
    <w:rsid w:val="00A3713F"/>
    <w:rsid w:val="00A4693B"/>
    <w:rsid w:val="00B46202"/>
    <w:rsid w:val="00B85002"/>
    <w:rsid w:val="00CD57CB"/>
    <w:rsid w:val="00D62283"/>
    <w:rsid w:val="00E306BA"/>
    <w:rsid w:val="00E93199"/>
    <w:rsid w:val="00E9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11</cp:revision>
  <cp:lastPrinted>2020-03-26T10:39:00Z</cp:lastPrinted>
  <dcterms:created xsi:type="dcterms:W3CDTF">2019-12-20T16:47:00Z</dcterms:created>
  <dcterms:modified xsi:type="dcterms:W3CDTF">2020-03-26T10:46:00Z</dcterms:modified>
</cp:coreProperties>
</file>