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B0" w:rsidRDefault="00221BB0" w:rsidP="00221BB0">
      <w:pPr>
        <w:widowControl w:val="0"/>
        <w:rPr>
          <w:rFonts w:eastAsia="Lucida Sans Unicode"/>
          <w:b/>
          <w:sz w:val="32"/>
          <w:szCs w:val="32"/>
        </w:rPr>
      </w:pPr>
      <w:r>
        <w:rPr>
          <w:rFonts w:eastAsia="Lucida Sans Unicode"/>
          <w:b/>
          <w:sz w:val="32"/>
          <w:szCs w:val="32"/>
        </w:rPr>
        <w:t xml:space="preserve">                                      АДМИНИСТРАЦИЯ                  </w:t>
      </w:r>
    </w:p>
    <w:p w:rsidR="00221BB0" w:rsidRDefault="00221BB0" w:rsidP="00221BB0">
      <w:pPr>
        <w:widowControl w:val="0"/>
        <w:jc w:val="center"/>
        <w:rPr>
          <w:rFonts w:eastAsia="Lucida Sans Unicode"/>
          <w:b/>
          <w:szCs w:val="28"/>
        </w:rPr>
      </w:pPr>
      <w:r>
        <w:rPr>
          <w:rFonts w:eastAsia="Lucida Sans Unicode"/>
          <w:b/>
          <w:szCs w:val="28"/>
        </w:rPr>
        <w:t>ПОКРОВСКОГО СЕЛЬСОВЕТА</w:t>
      </w:r>
    </w:p>
    <w:p w:rsidR="00221BB0" w:rsidRDefault="00221BB0" w:rsidP="00221BB0">
      <w:pPr>
        <w:widowControl w:val="0"/>
        <w:jc w:val="center"/>
        <w:rPr>
          <w:rFonts w:eastAsia="Lucida Sans Unicode"/>
          <w:b/>
          <w:szCs w:val="28"/>
        </w:rPr>
      </w:pPr>
      <w:r>
        <w:rPr>
          <w:rFonts w:eastAsia="Lucida Sans Unicode"/>
          <w:b/>
          <w:szCs w:val="28"/>
        </w:rPr>
        <w:t>ЧЕРЕМИСИНОВСКОГО РАЙОНА КУРСКОЙ ОБЛАСТИ</w:t>
      </w:r>
    </w:p>
    <w:p w:rsidR="00221BB0" w:rsidRDefault="00221BB0" w:rsidP="00221BB0">
      <w:pPr>
        <w:widowControl w:val="0"/>
        <w:jc w:val="center"/>
        <w:rPr>
          <w:rFonts w:eastAsia="Lucida Sans Unicode"/>
          <w:b/>
          <w:sz w:val="32"/>
          <w:szCs w:val="32"/>
        </w:rPr>
      </w:pPr>
    </w:p>
    <w:p w:rsidR="00221BB0" w:rsidRDefault="00221BB0" w:rsidP="00221BB0">
      <w:pPr>
        <w:widowControl w:val="0"/>
        <w:jc w:val="center"/>
        <w:rPr>
          <w:rFonts w:eastAsia="Lucida Sans Unicode"/>
          <w:b/>
          <w:sz w:val="32"/>
          <w:szCs w:val="32"/>
        </w:rPr>
      </w:pPr>
      <w:r>
        <w:rPr>
          <w:rFonts w:eastAsia="Lucida Sans Unicode"/>
          <w:b/>
          <w:sz w:val="32"/>
          <w:szCs w:val="32"/>
        </w:rPr>
        <w:t>ПОСТАНОВЛЕНИЕ</w:t>
      </w:r>
    </w:p>
    <w:p w:rsidR="00221BB0" w:rsidRDefault="00221BB0" w:rsidP="00221BB0">
      <w:pPr>
        <w:widowControl w:val="0"/>
        <w:rPr>
          <w:rFonts w:ascii="Arial" w:eastAsia="Lucida Sans Unicode" w:hAnsi="Arial" w:cs="Arial"/>
          <w:b/>
          <w:sz w:val="32"/>
          <w:szCs w:val="32"/>
        </w:rPr>
      </w:pPr>
    </w:p>
    <w:p w:rsidR="00221BB0" w:rsidRDefault="00A3713F" w:rsidP="00221BB0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Cs w:val="28"/>
          <w:u w:val="single"/>
        </w:rPr>
      </w:pPr>
      <w:r>
        <w:rPr>
          <w:rFonts w:eastAsia="Arial Unicode MS"/>
          <w:color w:val="000000"/>
          <w:szCs w:val="28"/>
          <w:u w:val="single"/>
        </w:rPr>
        <w:t xml:space="preserve"> 11.02. 2020г. №9</w:t>
      </w:r>
    </w:p>
    <w:p w:rsidR="00221BB0" w:rsidRDefault="00221BB0" w:rsidP="00221BB0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д. Сельский Рогачик</w:t>
      </w:r>
    </w:p>
    <w:p w:rsidR="00221BB0" w:rsidRDefault="00221BB0" w:rsidP="00221BB0">
      <w:pPr>
        <w:pStyle w:val="Style5"/>
        <w:widowControl/>
        <w:spacing w:line="240" w:lineRule="exact"/>
        <w:rPr>
          <w:sz w:val="20"/>
          <w:szCs w:val="20"/>
        </w:rPr>
      </w:pPr>
    </w:p>
    <w:p w:rsidR="00221BB0" w:rsidRDefault="00221BB0" w:rsidP="00221BB0">
      <w:pPr>
        <w:shd w:val="clear" w:color="auto" w:fill="FFFFFF"/>
        <w:rPr>
          <w:b/>
          <w:color w:val="000000"/>
          <w:spacing w:val="-1"/>
        </w:rPr>
      </w:pPr>
      <w:r>
        <w:rPr>
          <w:rStyle w:val="FontStyle12"/>
          <w:b/>
          <w:szCs w:val="28"/>
        </w:rPr>
        <w:t xml:space="preserve"> </w:t>
      </w:r>
    </w:p>
    <w:p w:rsidR="00221BB0" w:rsidRPr="00A3713F" w:rsidRDefault="00221BB0" w:rsidP="00221BB0">
      <w:pPr>
        <w:shd w:val="clear" w:color="auto" w:fill="FFFFFF"/>
        <w:tabs>
          <w:tab w:val="left" w:pos="782"/>
        </w:tabs>
        <w:ind w:right="-2"/>
        <w:rPr>
          <w:b/>
          <w:szCs w:val="28"/>
        </w:rPr>
      </w:pPr>
      <w:r w:rsidRPr="00A3713F">
        <w:rPr>
          <w:b/>
          <w:szCs w:val="28"/>
        </w:rPr>
        <w:t xml:space="preserve"> </w:t>
      </w:r>
      <w:r w:rsidR="00A3713F" w:rsidRPr="00A3713F">
        <w:rPr>
          <w:b/>
          <w:szCs w:val="28"/>
        </w:rPr>
        <w:t xml:space="preserve">          О признании утратившим силу постановления</w:t>
      </w:r>
      <w:r w:rsidRPr="00A3713F">
        <w:rPr>
          <w:b/>
          <w:szCs w:val="28"/>
        </w:rPr>
        <w:t xml:space="preserve"> Администрации Покровского сельсовета </w:t>
      </w:r>
      <w:r w:rsidR="00E306BA" w:rsidRPr="00A3713F">
        <w:rPr>
          <w:b/>
          <w:szCs w:val="28"/>
        </w:rPr>
        <w:t xml:space="preserve">Черемисиновского района Курской области </w:t>
      </w:r>
      <w:r w:rsidR="000F64EF" w:rsidRPr="00A3713F">
        <w:rPr>
          <w:b/>
          <w:szCs w:val="28"/>
        </w:rPr>
        <w:t xml:space="preserve">от </w:t>
      </w:r>
      <w:r w:rsidR="00A3713F" w:rsidRPr="00A3713F">
        <w:rPr>
          <w:b/>
          <w:bCs/>
          <w:szCs w:val="28"/>
        </w:rPr>
        <w:t>27.07.2016г. №44 «О Порядке формирования, утверждения и ведения плана закупок товаров, работ, услуг для обеспечения нужд</w:t>
      </w:r>
      <w:r w:rsidR="00A3713F" w:rsidRPr="00A3713F">
        <w:rPr>
          <w:b/>
          <w:spacing w:val="-1"/>
          <w:szCs w:val="28"/>
        </w:rPr>
        <w:t xml:space="preserve"> Покровского сельсовета  Черемисиновского района Курской области</w:t>
      </w:r>
      <w:r w:rsidR="000F64EF" w:rsidRPr="00A3713F">
        <w:rPr>
          <w:b/>
          <w:szCs w:val="28"/>
        </w:rPr>
        <w:t>»</w:t>
      </w:r>
    </w:p>
    <w:p w:rsidR="00221BB0" w:rsidRDefault="00221BB0" w:rsidP="00221BB0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301E7" w:rsidRPr="00FD12E4" w:rsidRDefault="00712CCA" w:rsidP="008301E7">
      <w:pPr>
        <w:overflowPunct w:val="0"/>
        <w:autoSpaceDE w:val="0"/>
        <w:autoSpaceDN w:val="0"/>
        <w:adjustRightInd w:val="0"/>
        <w:ind w:firstLine="708"/>
        <w:textAlignment w:val="baseline"/>
        <w:rPr>
          <w:szCs w:val="28"/>
        </w:rPr>
      </w:pPr>
      <w:proofErr w:type="gramStart"/>
      <w:r>
        <w:rPr>
          <w:color w:val="000000"/>
        </w:rPr>
        <w:t>В соответствии с Постановлением Правительства РФ от 30.09.2019г. №1279</w:t>
      </w:r>
      <w:r w:rsidR="004829F4">
        <w:rPr>
          <w:color w:val="000000"/>
        </w:rPr>
        <w:t xml:space="preserve">  «</w:t>
      </w:r>
      <w:r>
        <w:rPr>
          <w:color w:val="000000"/>
        </w:rPr>
        <w:t xml:space="preserve">Об установлении порядка формирования, утверждения планов-графиков, размещения планов 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 силу отдельных решений </w:t>
      </w:r>
      <w:r w:rsidR="008E491E">
        <w:rPr>
          <w:color w:val="000000"/>
        </w:rPr>
        <w:t>Правительства Российской Федерации», вступившего в силу с 17.10.2019г., протестом Прокуратуры Черемисиновского района Курской</w:t>
      </w:r>
      <w:proofErr w:type="gramEnd"/>
      <w:r w:rsidR="008E491E">
        <w:rPr>
          <w:color w:val="000000"/>
        </w:rPr>
        <w:t xml:space="preserve"> области</w:t>
      </w:r>
      <w:r w:rsidR="000C0FAC">
        <w:rPr>
          <w:color w:val="000000"/>
        </w:rPr>
        <w:t>,</w:t>
      </w:r>
      <w:r w:rsidR="004829F4">
        <w:rPr>
          <w:color w:val="000000"/>
        </w:rPr>
        <w:t xml:space="preserve"> </w:t>
      </w:r>
      <w:r w:rsidR="008301E7" w:rsidRPr="00FD12E4">
        <w:rPr>
          <w:szCs w:val="28"/>
        </w:rPr>
        <w:t>Администрация Покровского сельсовета Черемисиновского района</w:t>
      </w:r>
      <w:proofErr w:type="gramStart"/>
      <w:r w:rsidR="008301E7" w:rsidRPr="00FD12E4">
        <w:rPr>
          <w:szCs w:val="28"/>
        </w:rPr>
        <w:t xml:space="preserve">  </w:t>
      </w:r>
      <w:r w:rsidR="008301E7" w:rsidRPr="00FD12E4">
        <w:rPr>
          <w:b/>
          <w:szCs w:val="28"/>
        </w:rPr>
        <w:t>П</w:t>
      </w:r>
      <w:proofErr w:type="gramEnd"/>
      <w:r w:rsidR="008301E7" w:rsidRPr="00FD12E4">
        <w:rPr>
          <w:b/>
          <w:szCs w:val="28"/>
        </w:rPr>
        <w:t>остановляет:</w:t>
      </w:r>
    </w:p>
    <w:p w:rsidR="00221BB0" w:rsidRDefault="00221BB0" w:rsidP="00221BB0">
      <w:pPr>
        <w:ind w:firstLine="720"/>
        <w:rPr>
          <w:color w:val="000000"/>
        </w:rPr>
      </w:pPr>
    </w:p>
    <w:p w:rsidR="00712CCA" w:rsidRPr="00712CCA" w:rsidRDefault="00E93199" w:rsidP="00712CCA">
      <w:pPr>
        <w:shd w:val="clear" w:color="auto" w:fill="FFFFFF"/>
        <w:tabs>
          <w:tab w:val="left" w:pos="782"/>
        </w:tabs>
        <w:ind w:right="-2"/>
        <w:rPr>
          <w:szCs w:val="28"/>
        </w:rPr>
      </w:pPr>
      <w:r w:rsidRPr="00712CCA">
        <w:rPr>
          <w:color w:val="000000"/>
        </w:rPr>
        <w:t xml:space="preserve">    </w:t>
      </w:r>
      <w:r w:rsidR="008E491E">
        <w:rPr>
          <w:color w:val="000000"/>
        </w:rPr>
        <w:t xml:space="preserve"> </w:t>
      </w:r>
      <w:bookmarkStart w:id="0" w:name="_GoBack"/>
      <w:bookmarkEnd w:id="0"/>
      <w:r w:rsidRPr="00712CCA">
        <w:rPr>
          <w:color w:val="000000"/>
        </w:rPr>
        <w:t xml:space="preserve"> </w:t>
      </w:r>
      <w:r w:rsidR="00A3713F" w:rsidRPr="00712CCA">
        <w:rPr>
          <w:color w:val="000000"/>
        </w:rPr>
        <w:t xml:space="preserve"> </w:t>
      </w:r>
      <w:r w:rsidRPr="00712CCA">
        <w:rPr>
          <w:color w:val="000000"/>
        </w:rPr>
        <w:t>1.</w:t>
      </w:r>
      <w:r w:rsidRPr="00712CCA">
        <w:rPr>
          <w:color w:val="000000"/>
        </w:rPr>
        <w:tab/>
      </w:r>
      <w:r w:rsidR="00A3713F" w:rsidRPr="00712CCA">
        <w:rPr>
          <w:color w:val="000000"/>
        </w:rPr>
        <w:t>Признать утратившим силу</w:t>
      </w:r>
      <w:r w:rsidR="00712CCA" w:rsidRPr="00712CCA">
        <w:rPr>
          <w:szCs w:val="28"/>
        </w:rPr>
        <w:t xml:space="preserve"> </w:t>
      </w:r>
      <w:r w:rsidR="00712CCA" w:rsidRPr="00712CCA">
        <w:rPr>
          <w:szCs w:val="28"/>
        </w:rPr>
        <w:t>постановле</w:t>
      </w:r>
      <w:r w:rsidR="00712CCA">
        <w:rPr>
          <w:szCs w:val="28"/>
        </w:rPr>
        <w:t>ние</w:t>
      </w:r>
      <w:r w:rsidR="00712CCA" w:rsidRPr="00712CCA">
        <w:rPr>
          <w:szCs w:val="28"/>
        </w:rPr>
        <w:t xml:space="preserve"> Администрации Покровского сельсовета Черемисиновского района Курской области от </w:t>
      </w:r>
      <w:r w:rsidR="00712CCA" w:rsidRPr="00712CCA">
        <w:rPr>
          <w:bCs/>
          <w:szCs w:val="28"/>
        </w:rPr>
        <w:t>27.07.2016г. №44 «О Порядке формирования, утверждения и ведения плана закупок товаров, работ, услуг для обеспечения нужд</w:t>
      </w:r>
      <w:r w:rsidR="00712CCA" w:rsidRPr="00712CCA">
        <w:rPr>
          <w:spacing w:val="-1"/>
          <w:szCs w:val="28"/>
        </w:rPr>
        <w:t xml:space="preserve"> Покровского сельсовета  Черемисиновского района Курской области</w:t>
      </w:r>
      <w:r w:rsidR="00712CCA" w:rsidRPr="00712CCA">
        <w:rPr>
          <w:szCs w:val="28"/>
        </w:rPr>
        <w:t>»</w:t>
      </w:r>
      <w:r w:rsidR="00712CCA">
        <w:rPr>
          <w:szCs w:val="28"/>
        </w:rPr>
        <w:t>.</w:t>
      </w:r>
    </w:p>
    <w:p w:rsidR="00221BB0" w:rsidRPr="00753F8A" w:rsidRDefault="00712CCA" w:rsidP="00221BB0">
      <w:pPr>
        <w:rPr>
          <w:color w:val="000000"/>
          <w:szCs w:val="28"/>
        </w:rPr>
      </w:pPr>
      <w:r>
        <w:rPr>
          <w:color w:val="000000"/>
        </w:rPr>
        <w:t xml:space="preserve"> </w:t>
      </w:r>
      <w:r w:rsidR="00E93199" w:rsidRPr="00753F8A">
        <w:rPr>
          <w:color w:val="000000"/>
          <w:szCs w:val="28"/>
        </w:rPr>
        <w:t xml:space="preserve">      </w:t>
      </w:r>
      <w:r w:rsidR="00A3713F">
        <w:rPr>
          <w:color w:val="000000"/>
          <w:szCs w:val="28"/>
        </w:rPr>
        <w:t>2</w:t>
      </w:r>
      <w:r w:rsidR="00221BB0" w:rsidRPr="00753F8A">
        <w:rPr>
          <w:color w:val="000000"/>
          <w:szCs w:val="28"/>
        </w:rPr>
        <w:t>.</w:t>
      </w:r>
      <w:r w:rsidR="00221BB0" w:rsidRPr="00753F8A">
        <w:rPr>
          <w:color w:val="000000"/>
          <w:szCs w:val="28"/>
        </w:rPr>
        <w:tab/>
      </w:r>
      <w:r w:rsidR="00221BB0" w:rsidRPr="00753F8A">
        <w:rPr>
          <w:rStyle w:val="FontStyle12"/>
          <w:sz w:val="28"/>
          <w:szCs w:val="28"/>
        </w:rPr>
        <w:t>Постановление вступает в силу со дня его подписания</w:t>
      </w:r>
      <w:r w:rsidR="00221BB0" w:rsidRPr="00753F8A">
        <w:rPr>
          <w:color w:val="000000"/>
          <w:szCs w:val="28"/>
        </w:rPr>
        <w:t xml:space="preserve"> и подлежит размещению на официальном сайте Администрации Покровского сельсовета</w:t>
      </w:r>
      <w:r w:rsidR="00E93199" w:rsidRPr="00753F8A">
        <w:rPr>
          <w:color w:val="000000"/>
          <w:szCs w:val="28"/>
        </w:rPr>
        <w:t>.</w:t>
      </w:r>
    </w:p>
    <w:p w:rsidR="00221BB0" w:rsidRPr="00753F8A" w:rsidRDefault="00E93199" w:rsidP="00221BB0">
      <w:pPr>
        <w:rPr>
          <w:color w:val="000000"/>
          <w:szCs w:val="28"/>
        </w:rPr>
      </w:pPr>
      <w:r w:rsidRPr="00753F8A">
        <w:rPr>
          <w:color w:val="000000"/>
          <w:szCs w:val="28"/>
        </w:rPr>
        <w:t xml:space="preserve">      </w:t>
      </w:r>
      <w:r w:rsidR="00A3713F">
        <w:rPr>
          <w:color w:val="000000"/>
          <w:szCs w:val="28"/>
        </w:rPr>
        <w:t>3</w:t>
      </w:r>
      <w:r w:rsidR="00221BB0" w:rsidRPr="00753F8A">
        <w:rPr>
          <w:color w:val="000000"/>
          <w:szCs w:val="28"/>
        </w:rPr>
        <w:t xml:space="preserve">. </w:t>
      </w:r>
      <w:proofErr w:type="gramStart"/>
      <w:r w:rsidR="00221BB0" w:rsidRPr="00753F8A">
        <w:rPr>
          <w:color w:val="000000"/>
          <w:szCs w:val="28"/>
        </w:rPr>
        <w:t>Контроль за</w:t>
      </w:r>
      <w:proofErr w:type="gramEnd"/>
      <w:r w:rsidR="00221BB0" w:rsidRPr="00753F8A">
        <w:rPr>
          <w:color w:val="000000"/>
          <w:szCs w:val="28"/>
        </w:rPr>
        <w:t xml:space="preserve"> исполнением настоящего постановления оставляю за собой.         </w:t>
      </w:r>
    </w:p>
    <w:p w:rsidR="00221BB0" w:rsidRPr="00753F8A" w:rsidRDefault="00221BB0" w:rsidP="00221BB0">
      <w:pPr>
        <w:rPr>
          <w:color w:val="000000"/>
          <w:szCs w:val="28"/>
        </w:rPr>
      </w:pPr>
    </w:p>
    <w:p w:rsidR="00221BB0" w:rsidRPr="00753F8A" w:rsidRDefault="00221BB0" w:rsidP="00221BB0">
      <w:pPr>
        <w:rPr>
          <w:szCs w:val="28"/>
        </w:rPr>
      </w:pPr>
    </w:p>
    <w:p w:rsidR="00221BB0" w:rsidRDefault="00712CCA" w:rsidP="00221BB0">
      <w:pPr>
        <w:shd w:val="clear" w:color="auto" w:fill="FFFFFF"/>
        <w:rPr>
          <w:color w:val="000000"/>
          <w:spacing w:val="-3"/>
          <w:szCs w:val="28"/>
        </w:rPr>
      </w:pPr>
      <w:r>
        <w:rPr>
          <w:color w:val="000000"/>
          <w:spacing w:val="-1"/>
          <w:szCs w:val="28"/>
        </w:rPr>
        <w:t xml:space="preserve">    </w:t>
      </w:r>
      <w:r w:rsidR="00221BB0">
        <w:rPr>
          <w:color w:val="000000"/>
          <w:spacing w:val="-1"/>
          <w:szCs w:val="28"/>
        </w:rPr>
        <w:t xml:space="preserve">Глава </w:t>
      </w:r>
      <w:r w:rsidR="00221BB0">
        <w:rPr>
          <w:color w:val="000000"/>
          <w:spacing w:val="-3"/>
          <w:szCs w:val="28"/>
        </w:rPr>
        <w:t>Покровского сельсовета</w:t>
      </w:r>
    </w:p>
    <w:p w:rsidR="00221BB0" w:rsidRDefault="00712CCA" w:rsidP="00221BB0">
      <w:pPr>
        <w:shd w:val="clear" w:color="auto" w:fill="FFFFFF"/>
        <w:rPr>
          <w:rFonts w:eastAsia="Calibri"/>
          <w:szCs w:val="28"/>
        </w:rPr>
      </w:pPr>
      <w:r>
        <w:rPr>
          <w:szCs w:val="28"/>
        </w:rPr>
        <w:t xml:space="preserve">             </w:t>
      </w:r>
      <w:r w:rsidR="00221BB0">
        <w:rPr>
          <w:szCs w:val="28"/>
        </w:rPr>
        <w:t xml:space="preserve">Черемисиновского района                                    </w:t>
      </w:r>
      <w:r w:rsidR="00CD57CB">
        <w:rPr>
          <w:szCs w:val="28"/>
        </w:rPr>
        <w:t xml:space="preserve">            </w:t>
      </w:r>
      <w:r w:rsidR="00221BB0">
        <w:rPr>
          <w:szCs w:val="28"/>
        </w:rPr>
        <w:t xml:space="preserve">  </w:t>
      </w:r>
      <w:proofErr w:type="spellStart"/>
      <w:r w:rsidR="00221BB0">
        <w:rPr>
          <w:szCs w:val="28"/>
        </w:rPr>
        <w:t>Ю.М.Рябцев</w:t>
      </w:r>
      <w:proofErr w:type="spellEnd"/>
      <w:r w:rsidR="00221BB0">
        <w:rPr>
          <w:szCs w:val="28"/>
        </w:rPr>
        <w:t>.</w:t>
      </w:r>
    </w:p>
    <w:p w:rsidR="00221BB0" w:rsidRDefault="00221BB0" w:rsidP="00221BB0">
      <w:pPr>
        <w:rPr>
          <w:szCs w:val="28"/>
        </w:rPr>
      </w:pPr>
    </w:p>
    <w:sectPr w:rsidR="00221BB0" w:rsidSect="0079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BB0"/>
    <w:rsid w:val="000C0FAC"/>
    <w:rsid w:val="000F64EF"/>
    <w:rsid w:val="00221BB0"/>
    <w:rsid w:val="004829F4"/>
    <w:rsid w:val="006C27D5"/>
    <w:rsid w:val="00712CCA"/>
    <w:rsid w:val="00753F8A"/>
    <w:rsid w:val="00790DEE"/>
    <w:rsid w:val="008301E7"/>
    <w:rsid w:val="008E491E"/>
    <w:rsid w:val="009635F3"/>
    <w:rsid w:val="00A3713F"/>
    <w:rsid w:val="00A4693B"/>
    <w:rsid w:val="00B46202"/>
    <w:rsid w:val="00B85002"/>
    <w:rsid w:val="00CD57CB"/>
    <w:rsid w:val="00D62283"/>
    <w:rsid w:val="00E306BA"/>
    <w:rsid w:val="00E93199"/>
    <w:rsid w:val="00E9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B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21B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21BB0"/>
    <w:pPr>
      <w:widowControl w:val="0"/>
      <w:autoSpaceDE w:val="0"/>
      <w:autoSpaceDN w:val="0"/>
      <w:adjustRightInd w:val="0"/>
      <w:spacing w:line="322" w:lineRule="exact"/>
      <w:ind w:firstLine="562"/>
    </w:pPr>
    <w:rPr>
      <w:sz w:val="24"/>
      <w:szCs w:val="24"/>
    </w:rPr>
  </w:style>
  <w:style w:type="character" w:customStyle="1" w:styleId="FontStyle12">
    <w:name w:val="Font Style12"/>
    <w:uiPriority w:val="99"/>
    <w:rsid w:val="00221BB0"/>
    <w:rPr>
      <w:rFonts w:ascii="Times New Roman" w:hAnsi="Times New Roman" w:cs="Times New Roman" w:hint="default"/>
      <w:sz w:val="26"/>
      <w:szCs w:val="26"/>
    </w:rPr>
  </w:style>
  <w:style w:type="paragraph" w:customStyle="1" w:styleId="msonormalbullet2gif">
    <w:name w:val="msonormalbullet2.gif"/>
    <w:basedOn w:val="a"/>
    <w:rsid w:val="00221BB0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9</cp:revision>
  <cp:lastPrinted>2020-02-11T11:23:00Z</cp:lastPrinted>
  <dcterms:created xsi:type="dcterms:W3CDTF">2019-12-20T16:47:00Z</dcterms:created>
  <dcterms:modified xsi:type="dcterms:W3CDTF">2020-02-11T11:26:00Z</dcterms:modified>
</cp:coreProperties>
</file>