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A0" w:rsidRDefault="0052488C" w:rsidP="00C233A0">
      <w:pPr>
        <w:pStyle w:val="2"/>
      </w:pPr>
      <w:r>
        <w:fldChar w:fldCharType="begin"/>
      </w:r>
      <w:r>
        <w:instrText>HYPERLINK "http://xn--e1abfcferd0b.xn--p1ai/index.php/obrashcheniya-grazhdan-i-organizatsij/tipovye-formy-zayavlenij/887-svedeniya-o-poryadke-priema-pismennykh-i-ustnykh-obrashchenij-grazhdan"</w:instrText>
      </w:r>
      <w:r>
        <w:fldChar w:fldCharType="separate"/>
      </w:r>
      <w:r w:rsidR="00C233A0">
        <w:rPr>
          <w:rStyle w:val="a5"/>
        </w:rPr>
        <w:t>Сведения о порядке приема письменных и устных обращений граждан</w:t>
      </w:r>
      <w:r>
        <w:fldChar w:fldCharType="end"/>
      </w:r>
    </w:p>
    <w:p w:rsidR="00C233A0" w:rsidRDefault="00C233A0" w:rsidP="00C233A0">
      <w:pPr>
        <w:pStyle w:val="a3"/>
        <w:jc w:val="center"/>
      </w:pPr>
      <w:r>
        <w:t>Сведения о порядке приема письменных и устных обращений граждан</w:t>
      </w:r>
    </w:p>
    <w:p w:rsidR="00C233A0" w:rsidRDefault="00C233A0" w:rsidP="00C233A0">
      <w:pPr>
        <w:pStyle w:val="a3"/>
      </w:pPr>
      <w:r>
        <w:t>Обратиться в Администрацию Покровского сельсовета Черемисиновского района Курской области возможно следующими способами:</w:t>
      </w:r>
    </w:p>
    <w:p w:rsidR="00C233A0" w:rsidRDefault="00C233A0" w:rsidP="00C233A0">
      <w:pPr>
        <w:pStyle w:val="a3"/>
      </w:pPr>
      <w:r>
        <w:t>- написать письмо и направить его по адресу: 306434, Курская область, Черемисиновский район, д. Сельский Рогачик, д.75;</w:t>
      </w:r>
    </w:p>
    <w:p w:rsidR="00C233A0" w:rsidRDefault="00C233A0" w:rsidP="00C233A0">
      <w:pPr>
        <w:pStyle w:val="a3"/>
      </w:pPr>
      <w:r>
        <w:t>- на адрес электронной почты  </w:t>
      </w:r>
      <w:r w:rsidR="005A7DF8">
        <w:t>46.pokrovkaadm@mail.ru</w:t>
      </w:r>
      <w:r>
        <w:t>.</w:t>
      </w:r>
    </w:p>
    <w:p w:rsidR="00C233A0" w:rsidRDefault="00C233A0" w:rsidP="00C233A0">
      <w:pPr>
        <w:pStyle w:val="a3"/>
      </w:pPr>
      <w:r>
        <w:t>- привезт</w:t>
      </w:r>
      <w:r w:rsidR="005A7DF8">
        <w:t>и письмо лично по адресу: 306434</w:t>
      </w:r>
      <w:r>
        <w:t>, Курская область, Черемисиновский район, д. -</w:t>
      </w:r>
      <w:r w:rsidR="005A7DF8" w:rsidRPr="005A7DF8">
        <w:t xml:space="preserve"> </w:t>
      </w:r>
      <w:r w:rsidR="005A7DF8">
        <w:t>д. Сельский Рогачик, д.75</w:t>
      </w:r>
      <w:r>
        <w:t xml:space="preserve"> записаться на личный прием к до</w:t>
      </w:r>
      <w:r w:rsidR="005A7DF8">
        <w:t>лжностным лицам Администрации Покров</w:t>
      </w:r>
      <w:r>
        <w:t>ского сельсовета Черемисиновского района К</w:t>
      </w:r>
      <w:r w:rsidR="005A7DF8">
        <w:t>урской области по адресу: 306434</w:t>
      </w:r>
      <w:r>
        <w:t xml:space="preserve">, Курская область, Черемисиновский район, д. </w:t>
      </w:r>
      <w:r w:rsidR="005A7DF8">
        <w:t>Сельский Рогачик, д.75</w:t>
      </w:r>
    </w:p>
    <w:p w:rsidR="00C233A0" w:rsidRDefault="005A7DF8" w:rsidP="00C233A0">
      <w:pPr>
        <w:pStyle w:val="a3"/>
      </w:pPr>
      <w:r>
        <w:t xml:space="preserve">- </w:t>
      </w:r>
      <w:proofErr w:type="gramStart"/>
      <w:r>
        <w:t>по</w:t>
      </w:r>
      <w:proofErr w:type="gramEnd"/>
      <w:r>
        <w:t xml:space="preserve"> тел. 8 (47159) 3-</w:t>
      </w:r>
      <w:r w:rsidR="00C233A0">
        <w:t>3</w:t>
      </w:r>
      <w:r>
        <w:t>2-39</w:t>
      </w:r>
      <w:r w:rsidR="00C233A0">
        <w:t>;</w:t>
      </w:r>
    </w:p>
    <w:p w:rsidR="00C233A0" w:rsidRDefault="00C233A0" w:rsidP="00C233A0">
      <w:pPr>
        <w:pStyle w:val="a3"/>
      </w:pPr>
      <w:r>
        <w:t>Личный прием граждан осуще</w:t>
      </w:r>
      <w:r w:rsidR="005A7DF8">
        <w:t>ствляется в Администрации  Покров</w:t>
      </w:r>
      <w:r>
        <w:t>ского сельсовета Черемисиновского района К</w:t>
      </w:r>
      <w:r w:rsidR="005A7DF8">
        <w:t>урской области по адресу: 306434</w:t>
      </w:r>
      <w:r>
        <w:t>, Курская область, Черемисиновский район, д.</w:t>
      </w:r>
      <w:r w:rsidR="005A7DF8" w:rsidRPr="005A7DF8">
        <w:t xml:space="preserve"> </w:t>
      </w:r>
      <w:r w:rsidR="005A7DF8">
        <w:t>Сельский Рогачик, д.75</w:t>
      </w:r>
    </w:p>
    <w:p w:rsidR="00C233A0" w:rsidRDefault="00C233A0" w:rsidP="00C233A0">
      <w:pPr>
        <w:pStyle w:val="a3"/>
      </w:pPr>
      <w:r>
        <w:t>График работы:</w:t>
      </w:r>
    </w:p>
    <w:p w:rsidR="00C233A0" w:rsidRDefault="005A7DF8" w:rsidP="00C233A0">
      <w:pPr>
        <w:pStyle w:val="a3"/>
      </w:pPr>
      <w:r>
        <w:t xml:space="preserve">понедельник – пятница </w:t>
      </w:r>
      <w:r w:rsidR="00C233A0">
        <w:t>0</w:t>
      </w:r>
      <w:r>
        <w:t>9</w:t>
      </w:r>
      <w:r w:rsidR="00C233A0">
        <w:t>.00 до 17.00;</w:t>
      </w:r>
    </w:p>
    <w:p w:rsidR="00C233A0" w:rsidRDefault="00C233A0" w:rsidP="00C233A0">
      <w:pPr>
        <w:pStyle w:val="a3"/>
      </w:pPr>
      <w:r>
        <w:t xml:space="preserve">суббота и </w:t>
      </w:r>
      <w:proofErr w:type="gramStart"/>
      <w:r>
        <w:t>воскресенье</w:t>
      </w:r>
      <w:proofErr w:type="gramEnd"/>
      <w:r>
        <w:t xml:space="preserve"> выходные дни;</w:t>
      </w:r>
    </w:p>
    <w:p w:rsidR="00C233A0" w:rsidRDefault="00C233A0" w:rsidP="00C233A0">
      <w:pPr>
        <w:pStyle w:val="a3"/>
      </w:pPr>
      <w:r>
        <w:rPr>
          <w:rStyle w:val="a4"/>
        </w:rPr>
        <w:t>Сп</w:t>
      </w:r>
      <w:r w:rsidR="005A7DF8">
        <w:rPr>
          <w:rStyle w:val="a4"/>
        </w:rPr>
        <w:t>равочные телефоны: 8 (47159) 3-</w:t>
      </w:r>
      <w:r>
        <w:rPr>
          <w:rStyle w:val="a4"/>
        </w:rPr>
        <w:t>3</w:t>
      </w:r>
      <w:r w:rsidR="005A7DF8">
        <w:rPr>
          <w:rStyle w:val="a4"/>
        </w:rPr>
        <w:t>2-39</w:t>
      </w:r>
      <w:r>
        <w:rPr>
          <w:rStyle w:val="a4"/>
        </w:rPr>
        <w:t xml:space="preserve">  </w:t>
      </w:r>
      <w:r>
        <w:t>Прием граждан должностн</w:t>
      </w:r>
      <w:r w:rsidR="005A7DF8">
        <w:t>ыми лицами в Администрации Покров</w:t>
      </w:r>
      <w:r>
        <w:t>ского Черемисиновского района Курской области осуществляется ежедневно с 9.00 до 12.00 (кроме субботы и воскресенья и праздничных дней</w:t>
      </w:r>
      <w:proofErr w:type="gramStart"/>
      <w:r>
        <w:t xml:space="preserve"> )</w:t>
      </w:r>
      <w:proofErr w:type="gramEnd"/>
      <w:r>
        <w:t>.</w:t>
      </w:r>
    </w:p>
    <w:p w:rsidR="00EC4ABE" w:rsidRDefault="00EC4ABE"/>
    <w:sectPr w:rsidR="00EC4ABE" w:rsidSect="00EC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545D4"/>
    <w:rsid w:val="00090DF2"/>
    <w:rsid w:val="004443DA"/>
    <w:rsid w:val="004545D4"/>
    <w:rsid w:val="0052488C"/>
    <w:rsid w:val="00555F2C"/>
    <w:rsid w:val="005A7DF8"/>
    <w:rsid w:val="00605F31"/>
    <w:rsid w:val="009C2C81"/>
    <w:rsid w:val="00C233A0"/>
    <w:rsid w:val="00E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BE"/>
  </w:style>
  <w:style w:type="paragraph" w:styleId="2">
    <w:name w:val="heading 2"/>
    <w:basedOn w:val="a"/>
    <w:link w:val="20"/>
    <w:uiPriority w:val="9"/>
    <w:qFormat/>
    <w:rsid w:val="00C23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5D4"/>
    <w:rPr>
      <w:b/>
      <w:bCs/>
    </w:rPr>
  </w:style>
  <w:style w:type="character" w:styleId="a5">
    <w:name w:val="Hyperlink"/>
    <w:basedOn w:val="a0"/>
    <w:uiPriority w:val="99"/>
    <w:semiHidden/>
    <w:unhideWhenUsed/>
    <w:rsid w:val="004545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3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dateicon">
    <w:name w:val="postdateicon"/>
    <w:basedOn w:val="a0"/>
    <w:rsid w:val="00C233A0"/>
  </w:style>
  <w:style w:type="paragraph" w:styleId="a6">
    <w:name w:val="Balloon Text"/>
    <w:basedOn w:val="a"/>
    <w:link w:val="a7"/>
    <w:uiPriority w:val="99"/>
    <w:semiHidden/>
    <w:unhideWhenUsed/>
    <w:rsid w:val="00C2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2019-11-18T07:37:00Z</dcterms:created>
  <dcterms:modified xsi:type="dcterms:W3CDTF">2019-11-18T11:43:00Z</dcterms:modified>
</cp:coreProperties>
</file>