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F3" w:rsidRPr="00BD2BF3" w:rsidRDefault="00BD2BF3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 xml:space="preserve">                                        АДМИНИСТРАЦИЯ                                 </w:t>
      </w: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ПОКРОВСКОГО СЕЛЬСОВЕТА</w:t>
      </w: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ЧЕРЕМИСИНОВСКОГО РАЙОНА КУРСКОЙ ОБЛАСТИ</w:t>
      </w: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>ПОСТАНОВЛЕНИЕ</w:t>
      </w:r>
    </w:p>
    <w:p w:rsidR="00BD2BF3" w:rsidRPr="00BD2BF3" w:rsidRDefault="00BD2BF3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BD2BF3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BD2BF3" w:rsidRPr="00BD2BF3" w:rsidRDefault="00BD2BF3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BD2B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90E5C" wp14:editId="72489C6A">
                <wp:simplePos x="0" y="0"/>
                <wp:positionH relativeFrom="page">
                  <wp:posOffset>2714625</wp:posOffset>
                </wp:positionH>
                <wp:positionV relativeFrom="page">
                  <wp:posOffset>2056765</wp:posOffset>
                </wp:positionV>
                <wp:extent cx="152400" cy="1828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BF3" w:rsidRPr="008D0785" w:rsidRDefault="00BD2BF3" w:rsidP="00BD2BF3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BF3" w:rsidRDefault="00BD2BF3" w:rsidP="00BD2B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3.75pt;margin-top:161.95pt;width:1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    <v:textbox inset="0,0,0,0">
                  <w:txbxContent>
                    <w:p w:rsidR="00BD2BF3" w:rsidRPr="008D0785" w:rsidRDefault="00BD2BF3" w:rsidP="00BD2BF3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BD2BF3" w:rsidRDefault="00BD2BF3" w:rsidP="00BD2BF3"/>
                  </w:txbxContent>
                </v:textbox>
                <w10:wrap anchorx="page" anchory="page"/>
              </v:shape>
            </w:pict>
          </mc:Fallback>
        </mc:AlternateContent>
      </w:r>
      <w:r w:rsidR="001E51D8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10.10</w:t>
      </w:r>
      <w:r w:rsidR="009E75BB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.2019 </w:t>
      </w:r>
      <w:r w:rsidRPr="00BD2BF3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г.</w:t>
      </w:r>
      <w:r w:rsidR="001E51D8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 №76</w:t>
      </w:r>
    </w:p>
    <w:p w:rsidR="00BD2BF3" w:rsidRPr="00BD2BF3" w:rsidRDefault="00BD2BF3" w:rsidP="00BD2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2B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д. Сельский Рогачик</w:t>
      </w:r>
    </w:p>
    <w:p w:rsidR="00DA4E5C" w:rsidRPr="00B65553" w:rsidRDefault="00BD2BF3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325FDC" w:rsidRDefault="00BD2BF3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D2BF3" w:rsidRPr="001E51D8" w:rsidRDefault="00325FDC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E5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D2BF3" w:rsidRPr="001E5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D2BF3" w:rsidRPr="001E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Покровского сельсовета Черемисиновского район</w:t>
      </w:r>
      <w:r w:rsidR="001E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Курской области  от 23.10.2017г. №45</w:t>
      </w:r>
      <w:r w:rsidR="00BD2BF3" w:rsidRPr="001E51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D2BF3" w:rsidRPr="001E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</w:t>
      </w:r>
      <w:hyperlink w:anchor="P38" w:history="1">
        <w:r w:rsidR="001E51D8" w:rsidRPr="001E51D8">
          <w:rPr>
            <w:rFonts w:ascii="Times New Roman" w:eastAsia="Calibri" w:hAnsi="Times New Roman" w:cs="Times New Roman"/>
            <w:b/>
            <w:sz w:val="28"/>
            <w:szCs w:val="28"/>
          </w:rPr>
          <w:t>Положения</w:t>
        </w:r>
      </w:hyperlink>
      <w:r w:rsidR="001E51D8" w:rsidRPr="001E51D8">
        <w:rPr>
          <w:rFonts w:ascii="Times New Roman" w:eastAsia="Calibri" w:hAnsi="Times New Roman" w:cs="Times New Roman"/>
          <w:b/>
          <w:sz w:val="28"/>
          <w:szCs w:val="28"/>
        </w:rPr>
        <w:t xml:space="preserve"> о порядке получения муниципальными служащими Администрации Покровского сельсовета Черемисиновского района разрешения представителя нанимателя на участие на безвозмездной основе в управлении отдельными некоммерческими организациями</w:t>
      </w:r>
      <w:r w:rsidR="00BD2BF3" w:rsidRPr="001E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D2BF3" w:rsidRPr="00BD2BF3" w:rsidRDefault="00BD2BF3" w:rsidP="00BD2BF3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868DD" w:rsidRDefault="005868DD" w:rsidP="00586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 Федерального закона от 02 марта 2007 года №25-ФЗ «О муниципальной службе в Российской Федерации»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сельсовета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Черемисиновского района ПОСТАНОВЛЯЕТ: </w:t>
      </w:r>
    </w:p>
    <w:p w:rsidR="005868DD" w:rsidRPr="005868DD" w:rsidRDefault="005868DD" w:rsidP="00586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прилагаемые изменения, которые вносятся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сельсовета 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23.10.2017 №45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получения муниципальными служащими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сельсовета 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Черемисиновского района разрешения представителя нанимателя на участие на безвозмездной основе в управлении отдельными некоммерческими организациями»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8DD" w:rsidRPr="00BD2BF3" w:rsidRDefault="005868DD" w:rsidP="0058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6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 постановление  обнародовать  на </w:t>
      </w: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стен</w:t>
      </w:r>
      <w:r w:rsidRPr="00B6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дах Администрации  Покровского сельсовета </w:t>
      </w: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и  разместить на официальном сайте Администрации Покровского сельсовета Черемисиновского района в сети Интернет.</w:t>
      </w:r>
    </w:p>
    <w:p w:rsidR="005868DD" w:rsidRPr="005868DD" w:rsidRDefault="005868DD" w:rsidP="00586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5868DD" w:rsidRPr="00C61428" w:rsidRDefault="005868DD" w:rsidP="00586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DA4E5C" w:rsidRPr="00B65553" w:rsidRDefault="00BD2BF3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</w:p>
    <w:p w:rsidR="00242ABD" w:rsidRDefault="00DA4E5C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655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E75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</w:t>
      </w:r>
    </w:p>
    <w:p w:rsidR="00BD2BF3" w:rsidRPr="00BD2BF3" w:rsidRDefault="00242ABD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</w:t>
      </w:r>
      <w:r w:rsidR="009E75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</w:t>
      </w:r>
      <w:r w:rsidR="00BD2BF3"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Глава Покровского сельсовета                            </w:t>
      </w:r>
    </w:p>
    <w:p w:rsidR="001E51D8" w:rsidRDefault="00BD2BF3" w:rsidP="00BD2BF3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района     </w:t>
      </w:r>
      <w:r w:rsidR="009E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4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Ю.М. Рябцев</w:t>
      </w:r>
    </w:p>
    <w:p w:rsidR="001E51D8" w:rsidRPr="005868DD" w:rsidRDefault="001E51D8" w:rsidP="005868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067B9F" w:rsidRDefault="00067B9F" w:rsidP="005868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E51D8" w:rsidRPr="005868DD" w:rsidRDefault="00067B9F" w:rsidP="00067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Покровского сельсовета от 10.10.2019 №76г.</w:t>
      </w:r>
    </w:p>
    <w:p w:rsidR="001E51D8" w:rsidRPr="005868DD" w:rsidRDefault="001E51D8" w:rsidP="00586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51D8" w:rsidRPr="005868DD" w:rsidRDefault="001E51D8" w:rsidP="00586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  <w:r w:rsid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постановление Администрации </w:t>
      </w:r>
      <w:r w:rsid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сельсовета 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</w:t>
      </w:r>
      <w:r w:rsid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23.10.2017 №45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получения муниципальными служащими Администрации </w:t>
      </w:r>
      <w:r w:rsidR="000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сельсовета </w:t>
      </w:r>
      <w:r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разрешения представителя нанимателя на участие на безвозмездной основе в управлении отдельными некоммерческими организациями»</w:t>
      </w:r>
    </w:p>
    <w:p w:rsidR="00067B9F" w:rsidRDefault="00067B9F" w:rsidP="00586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E51D8"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порядке получения муниципальными служащими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сельсовета</w:t>
      </w:r>
      <w:r w:rsidR="001E51D8"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Черемисиновского района разрешения представителя нанимателя на участие на безвозмездной основе в управлении отдельными некоммерческими организациями, утвержденном указанным постановлением:</w:t>
      </w:r>
    </w:p>
    <w:p w:rsidR="00067B9F" w:rsidRDefault="00067B9F" w:rsidP="00586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51D8"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пункт 2 после слов «(кроме политических партий» дополнить словами «и органов профессионального союза, в том числе выборных органов первичной профсоюзной организации, созданных в государственных органах»; </w:t>
      </w:r>
    </w:p>
    <w:p w:rsidR="00067B9F" w:rsidRDefault="00067B9F" w:rsidP="00586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1E51D8"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8 после слов «отчества» дополнить словами «(при наличии)»; </w:t>
      </w:r>
    </w:p>
    <w:p w:rsidR="001E51D8" w:rsidRPr="005868DD" w:rsidRDefault="00067B9F" w:rsidP="00586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1E51D8" w:rsidRPr="005868D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№ 1 к указанному Положению после слова «отчество» дополнить словами» (при наличии)».</w:t>
      </w:r>
    </w:p>
    <w:p w:rsidR="00BD2BF3" w:rsidRPr="005868DD" w:rsidRDefault="00BD2BF3" w:rsidP="005868DD">
      <w:pPr>
        <w:tabs>
          <w:tab w:val="left" w:pos="12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2BF3" w:rsidRPr="0058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E30B1"/>
    <w:multiLevelType w:val="hybridMultilevel"/>
    <w:tmpl w:val="0C5A5DCE"/>
    <w:lvl w:ilvl="0" w:tplc="C214EEB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F3"/>
    <w:rsid w:val="00067B9F"/>
    <w:rsid w:val="001E51D8"/>
    <w:rsid w:val="00242ABD"/>
    <w:rsid w:val="00325FDC"/>
    <w:rsid w:val="003604B0"/>
    <w:rsid w:val="00385F7C"/>
    <w:rsid w:val="005868DD"/>
    <w:rsid w:val="00896B43"/>
    <w:rsid w:val="009E75BB"/>
    <w:rsid w:val="00AB36E1"/>
    <w:rsid w:val="00B65553"/>
    <w:rsid w:val="00BD2BF3"/>
    <w:rsid w:val="00DA4E5C"/>
    <w:rsid w:val="00D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BF3"/>
  </w:style>
  <w:style w:type="character" w:styleId="a5">
    <w:name w:val="Hyperlink"/>
    <w:basedOn w:val="a0"/>
    <w:uiPriority w:val="99"/>
    <w:semiHidden/>
    <w:unhideWhenUsed/>
    <w:rsid w:val="003604B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BF3"/>
  </w:style>
  <w:style w:type="character" w:styleId="a5">
    <w:name w:val="Hyperlink"/>
    <w:basedOn w:val="a0"/>
    <w:uiPriority w:val="99"/>
    <w:semiHidden/>
    <w:unhideWhenUsed/>
    <w:rsid w:val="003604B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94D8-6265-496A-A0A1-84448C8F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2019-10-11T05:54:00Z</cp:lastPrinted>
  <dcterms:created xsi:type="dcterms:W3CDTF">2019-03-11T06:03:00Z</dcterms:created>
  <dcterms:modified xsi:type="dcterms:W3CDTF">2019-10-11T05:56:00Z</dcterms:modified>
</cp:coreProperties>
</file>